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94AE" w14:textId="3849C791" w:rsidR="0008188E" w:rsidRPr="00317D1A" w:rsidRDefault="0008188E">
      <w:pPr>
        <w:rPr>
          <w:rFonts w:ascii="Montserrat" w:hAnsi="Montserrat"/>
          <w:b/>
          <w:bCs/>
        </w:rPr>
      </w:pPr>
      <w:r w:rsidRPr="00317D1A">
        <w:rPr>
          <w:rFonts w:ascii="Montserrat" w:hAnsi="Montserrat"/>
          <w:b/>
          <w:bCs/>
        </w:rPr>
        <w:t xml:space="preserve">Back to Business </w:t>
      </w:r>
      <w:r w:rsidR="00503478" w:rsidRPr="00317D1A">
        <w:rPr>
          <w:rFonts w:ascii="Montserrat" w:hAnsi="Montserrat"/>
          <w:b/>
          <w:bCs/>
        </w:rPr>
        <w:t>–</w:t>
      </w:r>
      <w:r w:rsidRPr="00317D1A">
        <w:rPr>
          <w:rFonts w:ascii="Montserrat" w:hAnsi="Montserrat"/>
          <w:b/>
          <w:bCs/>
        </w:rPr>
        <w:t xml:space="preserve"> </w:t>
      </w:r>
      <w:r w:rsidR="00503478" w:rsidRPr="00317D1A">
        <w:rPr>
          <w:rFonts w:ascii="Montserrat" w:hAnsi="Montserrat"/>
          <w:b/>
          <w:bCs/>
        </w:rPr>
        <w:t xml:space="preserve">Checklists and </w:t>
      </w:r>
      <w:r w:rsidRPr="00317D1A">
        <w:rPr>
          <w:rFonts w:ascii="Montserrat" w:hAnsi="Montserrat"/>
          <w:b/>
          <w:bCs/>
        </w:rPr>
        <w:t>Preparation Guidelines for Returning Staff, Clients, and Prospects</w:t>
      </w:r>
    </w:p>
    <w:p w14:paraId="449CFCB4" w14:textId="0F17966D" w:rsidR="0008188E" w:rsidRPr="00317D1A" w:rsidRDefault="0008188E">
      <w:pPr>
        <w:rPr>
          <w:rFonts w:ascii="Montserrat" w:hAnsi="Montserrat"/>
        </w:rPr>
      </w:pPr>
    </w:p>
    <w:p w14:paraId="52BC4BBB" w14:textId="4CE6D510" w:rsidR="00503478" w:rsidRPr="00317D1A" w:rsidRDefault="0008188E">
      <w:pPr>
        <w:rPr>
          <w:rFonts w:ascii="Montserrat" w:hAnsi="Montserrat"/>
        </w:rPr>
      </w:pPr>
      <w:r w:rsidRPr="00317D1A">
        <w:rPr>
          <w:rFonts w:ascii="Montserrat" w:hAnsi="Montserrat"/>
        </w:rPr>
        <w:t>With many states and cities relaxing restrictions on business operations – many are left asking what their next steps should be.</w:t>
      </w:r>
      <w:r w:rsidR="00317D1A" w:rsidRPr="00317D1A">
        <w:rPr>
          <w:rFonts w:ascii="Montserrat" w:hAnsi="Montserrat"/>
        </w:rPr>
        <w:t xml:space="preserve"> There is a new normal and you should be prepared for it.</w:t>
      </w:r>
      <w:r w:rsidRPr="00317D1A">
        <w:rPr>
          <w:rFonts w:ascii="Montserrat" w:hAnsi="Montserrat"/>
        </w:rPr>
        <w:t xml:space="preserve"> We have created a checklist and general guidelines you can follow that you can reference when preparing to </w:t>
      </w:r>
      <w:r w:rsidR="00503478" w:rsidRPr="00317D1A">
        <w:rPr>
          <w:rFonts w:ascii="Montserrat" w:hAnsi="Montserrat"/>
        </w:rPr>
        <w:t xml:space="preserve">safely </w:t>
      </w:r>
      <w:r w:rsidRPr="00317D1A">
        <w:rPr>
          <w:rFonts w:ascii="Montserrat" w:hAnsi="Montserrat"/>
        </w:rPr>
        <w:t xml:space="preserve">re-open your firm. </w:t>
      </w:r>
    </w:p>
    <w:p w14:paraId="57F3BB1F" w14:textId="20F3A90E" w:rsidR="00317D1A" w:rsidRPr="00317D1A" w:rsidRDefault="0008188E">
      <w:pPr>
        <w:rPr>
          <w:rFonts w:ascii="Montserrat" w:hAnsi="Montserrat"/>
        </w:rPr>
      </w:pPr>
      <w:r w:rsidRPr="00317D1A">
        <w:rPr>
          <w:rFonts w:ascii="Montserrat" w:hAnsi="Montserrat"/>
        </w:rPr>
        <w:t>The first part</w:t>
      </w:r>
      <w:r w:rsidR="00503478" w:rsidRPr="00317D1A">
        <w:rPr>
          <w:rFonts w:ascii="Montserrat" w:hAnsi="Montserrat"/>
        </w:rPr>
        <w:t xml:space="preserve"> is our </w:t>
      </w:r>
      <w:r w:rsidR="00503478" w:rsidRPr="00317D1A">
        <w:rPr>
          <w:rFonts w:ascii="Montserrat" w:hAnsi="Montserrat"/>
        </w:rPr>
        <w:t xml:space="preserve">Covid-19 Quick Start Office Reopening Checklist </w:t>
      </w:r>
      <w:r w:rsidR="00503478" w:rsidRPr="00317D1A">
        <w:rPr>
          <w:rFonts w:ascii="Montserrat" w:hAnsi="Montserrat"/>
        </w:rPr>
        <w:t>and it addresses sanitation, health screenings, and office protocols in is divided into sep</w:t>
      </w:r>
      <w:r w:rsidR="00317D1A" w:rsidRPr="00317D1A">
        <w:rPr>
          <w:rFonts w:ascii="Montserrat" w:hAnsi="Montserrat"/>
        </w:rPr>
        <w:t>a</w:t>
      </w:r>
      <w:r w:rsidR="00503478" w:rsidRPr="00317D1A">
        <w:rPr>
          <w:rFonts w:ascii="Montserrat" w:hAnsi="Montserrat"/>
        </w:rPr>
        <w:t>rate</w:t>
      </w:r>
      <w:r w:rsidRPr="00317D1A">
        <w:rPr>
          <w:rFonts w:ascii="Montserrat" w:hAnsi="Montserrat"/>
        </w:rPr>
        <w:t xml:space="preserve"> Sanitation </w:t>
      </w:r>
      <w:r w:rsidR="00503478" w:rsidRPr="00317D1A">
        <w:rPr>
          <w:rFonts w:ascii="Montserrat" w:hAnsi="Montserrat"/>
        </w:rPr>
        <w:t xml:space="preserve">and Workplace Safety </w:t>
      </w:r>
      <w:r w:rsidRPr="00317D1A">
        <w:rPr>
          <w:rFonts w:ascii="Montserrat" w:hAnsi="Montserrat"/>
        </w:rPr>
        <w:t>Checklist</w:t>
      </w:r>
      <w:r w:rsidR="00503478" w:rsidRPr="00317D1A">
        <w:rPr>
          <w:rFonts w:ascii="Montserrat" w:hAnsi="Montserrat"/>
        </w:rPr>
        <w:t xml:space="preserve">s. </w:t>
      </w:r>
      <w:r w:rsidR="00317D1A" w:rsidRPr="00317D1A">
        <w:rPr>
          <w:rFonts w:ascii="Montserrat" w:hAnsi="Montserrat"/>
        </w:rPr>
        <w:t>T</w:t>
      </w:r>
      <w:r w:rsidR="00503478" w:rsidRPr="00317D1A">
        <w:rPr>
          <w:rFonts w:ascii="Montserrat" w:hAnsi="Montserrat"/>
        </w:rPr>
        <w:t xml:space="preserve">he second part </w:t>
      </w:r>
      <w:r w:rsidR="00317D1A" w:rsidRPr="00317D1A">
        <w:rPr>
          <w:rFonts w:ascii="Montserrat" w:hAnsi="Montserrat"/>
        </w:rPr>
        <w:t>addresses</w:t>
      </w:r>
      <w:r w:rsidR="00503478" w:rsidRPr="00317D1A">
        <w:rPr>
          <w:rFonts w:ascii="Montserrat" w:hAnsi="Montserrat"/>
        </w:rPr>
        <w:t xml:space="preserve"> the human dynamic of preparing your staff, clients, and prospects </w:t>
      </w:r>
      <w:r w:rsidR="00317D1A" w:rsidRPr="00317D1A">
        <w:rPr>
          <w:rFonts w:ascii="Montserrat" w:hAnsi="Montserrat"/>
        </w:rPr>
        <w:t>to return to the office along with specific guidelines and advice</w:t>
      </w:r>
      <w:r w:rsidR="00503478" w:rsidRPr="00317D1A">
        <w:rPr>
          <w:rFonts w:ascii="Montserrat" w:hAnsi="Montserrat"/>
        </w:rPr>
        <w:t>.</w:t>
      </w:r>
      <w:r w:rsidR="00317D1A" w:rsidRPr="00317D1A">
        <w:rPr>
          <w:rFonts w:ascii="Montserrat" w:hAnsi="Montserrat"/>
        </w:rPr>
        <w:br/>
      </w:r>
    </w:p>
    <w:p w14:paraId="3EA94AF6" w14:textId="1568CD4E" w:rsidR="00317D1A" w:rsidRPr="00317D1A" w:rsidRDefault="00317D1A">
      <w:pPr>
        <w:rPr>
          <w:rFonts w:ascii="Montserrat" w:hAnsi="Montserrat"/>
          <w:b/>
          <w:bCs/>
        </w:rPr>
      </w:pPr>
      <w:r w:rsidRPr="00317D1A">
        <w:rPr>
          <w:rFonts w:ascii="Montserrat" w:hAnsi="Montserrat"/>
          <w:b/>
          <w:bCs/>
        </w:rPr>
        <w:t>Section 1</w:t>
      </w:r>
    </w:p>
    <w:p w14:paraId="6B5AFEDF" w14:textId="07AFD274" w:rsidR="00317D1A" w:rsidRPr="00317D1A" w:rsidRDefault="00317D1A" w:rsidP="00317D1A">
      <w:pPr>
        <w:rPr>
          <w:rFonts w:ascii="Montserrat" w:hAnsi="Montserrat"/>
          <w:b/>
          <w:bCs/>
        </w:rPr>
      </w:pPr>
      <w:r w:rsidRPr="00317D1A">
        <w:rPr>
          <w:rFonts w:ascii="Montserrat" w:hAnsi="Montserrat"/>
          <w:b/>
          <w:bCs/>
        </w:rPr>
        <w:t>Covid-19 Quick Start Office Re-Opening Checklist</w:t>
      </w:r>
    </w:p>
    <w:p w14:paraId="1CF0A1B5" w14:textId="77777777" w:rsidR="00317D1A" w:rsidRPr="00317D1A" w:rsidRDefault="00317D1A" w:rsidP="00317D1A">
      <w:pPr>
        <w:pStyle w:val="ListParagraph"/>
        <w:numPr>
          <w:ilvl w:val="0"/>
          <w:numId w:val="1"/>
        </w:numPr>
        <w:rPr>
          <w:rFonts w:ascii="Montserrat" w:hAnsi="Montserrat"/>
        </w:rPr>
      </w:pPr>
      <w:r w:rsidRPr="00317D1A">
        <w:rPr>
          <w:rFonts w:ascii="Montserrat" w:hAnsi="Montserrat"/>
        </w:rPr>
        <w:t>Office Hygiene – Sanitation Checklist – Completed</w:t>
      </w:r>
    </w:p>
    <w:p w14:paraId="5678576C" w14:textId="77777777" w:rsidR="00317D1A" w:rsidRPr="00317D1A" w:rsidRDefault="00317D1A" w:rsidP="00317D1A">
      <w:pPr>
        <w:pStyle w:val="ListParagraph"/>
        <w:numPr>
          <w:ilvl w:val="1"/>
          <w:numId w:val="2"/>
        </w:numPr>
        <w:rPr>
          <w:rFonts w:ascii="Montserrat" w:hAnsi="Montserrat"/>
        </w:rPr>
      </w:pPr>
      <w:r w:rsidRPr="00317D1A">
        <w:rPr>
          <w:rFonts w:ascii="Montserrat" w:hAnsi="Montserrat"/>
        </w:rPr>
        <w:t>General Office and Communal Area Sanitation</w:t>
      </w:r>
    </w:p>
    <w:p w14:paraId="61BEACB0" w14:textId="77777777" w:rsidR="00317D1A" w:rsidRPr="00317D1A" w:rsidRDefault="00317D1A" w:rsidP="00317D1A">
      <w:pPr>
        <w:pStyle w:val="ListParagraph"/>
        <w:numPr>
          <w:ilvl w:val="1"/>
          <w:numId w:val="2"/>
        </w:numPr>
        <w:rPr>
          <w:rFonts w:ascii="Montserrat" w:hAnsi="Montserrat"/>
        </w:rPr>
      </w:pPr>
      <w:r w:rsidRPr="00317D1A">
        <w:rPr>
          <w:rFonts w:ascii="Montserrat" w:hAnsi="Montserrat"/>
        </w:rPr>
        <w:t>Desk Sanitation</w:t>
      </w:r>
    </w:p>
    <w:p w14:paraId="6AF3CFB3" w14:textId="7098EBB8" w:rsidR="00317D1A" w:rsidRPr="00317D1A" w:rsidRDefault="00317D1A" w:rsidP="00317D1A">
      <w:pPr>
        <w:pStyle w:val="ListParagraph"/>
        <w:numPr>
          <w:ilvl w:val="0"/>
          <w:numId w:val="1"/>
        </w:numPr>
        <w:rPr>
          <w:rFonts w:ascii="Montserrat" w:hAnsi="Montserrat"/>
          <w:b/>
          <w:bCs/>
        </w:rPr>
      </w:pPr>
      <w:r w:rsidRPr="00317D1A">
        <w:rPr>
          <w:rFonts w:ascii="Montserrat" w:hAnsi="Montserrat"/>
        </w:rPr>
        <w:t>Workplace Safety Checklist – Completed</w:t>
      </w:r>
    </w:p>
    <w:p w14:paraId="3597EF80" w14:textId="1C342913" w:rsidR="00317D1A" w:rsidRDefault="00317D1A" w:rsidP="00317D1A">
      <w:pPr>
        <w:rPr>
          <w:rFonts w:ascii="Montserrat" w:hAnsi="Montserrat"/>
          <w:b/>
          <w:bCs/>
        </w:rPr>
      </w:pPr>
    </w:p>
    <w:p w14:paraId="038B0151" w14:textId="1C2D1E55" w:rsidR="00317D1A" w:rsidRPr="00FD46BD" w:rsidRDefault="00317D1A">
      <w:pPr>
        <w:rPr>
          <w:rFonts w:ascii="Montserrat" w:hAnsi="Montserrat"/>
          <w:b/>
          <w:bCs/>
        </w:rPr>
      </w:pPr>
      <w:r>
        <w:rPr>
          <w:rFonts w:ascii="Montserrat" w:hAnsi="Montserrat"/>
          <w:b/>
          <w:bCs/>
        </w:rPr>
        <w:t>Section 2</w:t>
      </w:r>
      <w:r w:rsidR="00FD46BD">
        <w:rPr>
          <w:rFonts w:ascii="Montserrat" w:hAnsi="Montserrat"/>
          <w:b/>
          <w:bCs/>
        </w:rPr>
        <w:br/>
      </w:r>
      <w:r w:rsidRPr="00317D1A">
        <w:rPr>
          <w:rFonts w:ascii="Montserrat" w:hAnsi="Montserrat"/>
          <w:b/>
          <w:bCs/>
        </w:rPr>
        <w:br/>
        <w:t>Preparation Guidelines for Returning Staff, Clients, and Prospects</w:t>
      </w:r>
    </w:p>
    <w:p w14:paraId="18370E90" w14:textId="6212D1AB" w:rsidR="00317D1A" w:rsidRDefault="00317D1A" w:rsidP="00317D1A">
      <w:pPr>
        <w:pStyle w:val="ListParagraph"/>
        <w:numPr>
          <w:ilvl w:val="0"/>
          <w:numId w:val="1"/>
        </w:numPr>
        <w:rPr>
          <w:rFonts w:ascii="Montserrat" w:hAnsi="Montserrat"/>
        </w:rPr>
      </w:pPr>
      <w:r>
        <w:rPr>
          <w:rFonts w:ascii="Montserrat" w:hAnsi="Montserrat"/>
        </w:rPr>
        <w:t>Preparing Your Team in Advance</w:t>
      </w:r>
    </w:p>
    <w:p w14:paraId="07027B59" w14:textId="09F153F6" w:rsidR="00317D1A" w:rsidRDefault="00FD46BD" w:rsidP="00317D1A">
      <w:pPr>
        <w:pStyle w:val="ListParagraph"/>
        <w:numPr>
          <w:ilvl w:val="0"/>
          <w:numId w:val="1"/>
        </w:numPr>
        <w:rPr>
          <w:rFonts w:ascii="Montserrat" w:hAnsi="Montserrat"/>
        </w:rPr>
      </w:pPr>
      <w:r>
        <w:rPr>
          <w:rFonts w:ascii="Montserrat" w:hAnsi="Montserrat"/>
        </w:rPr>
        <w:t>Reducing Fear Through Open Communication</w:t>
      </w:r>
    </w:p>
    <w:p w14:paraId="0A2EB6DF" w14:textId="2BE66054" w:rsidR="00FD46BD" w:rsidRDefault="00FD46BD" w:rsidP="00317D1A">
      <w:pPr>
        <w:pStyle w:val="ListParagraph"/>
        <w:numPr>
          <w:ilvl w:val="0"/>
          <w:numId w:val="1"/>
        </w:numPr>
        <w:rPr>
          <w:rFonts w:ascii="Montserrat" w:hAnsi="Montserrat"/>
        </w:rPr>
      </w:pPr>
      <w:r>
        <w:rPr>
          <w:rFonts w:ascii="Montserrat" w:hAnsi="Montserrat"/>
        </w:rPr>
        <w:t>Taking a Staged Approach to Re-Opening Your Office</w:t>
      </w:r>
    </w:p>
    <w:p w14:paraId="01995D92" w14:textId="21F8BF24" w:rsidR="00FD46BD" w:rsidRPr="00317D1A" w:rsidRDefault="00FD46BD" w:rsidP="00317D1A">
      <w:pPr>
        <w:pStyle w:val="ListParagraph"/>
        <w:numPr>
          <w:ilvl w:val="0"/>
          <w:numId w:val="1"/>
        </w:numPr>
        <w:rPr>
          <w:rFonts w:ascii="Montserrat" w:hAnsi="Montserrat"/>
        </w:rPr>
      </w:pPr>
      <w:r>
        <w:rPr>
          <w:rFonts w:ascii="Montserrat" w:hAnsi="Montserrat"/>
        </w:rPr>
        <w:t>Using Your COVID-19 Response to Strengthen Your Reputation</w:t>
      </w:r>
    </w:p>
    <w:p w14:paraId="479B1074" w14:textId="77777777" w:rsidR="00317D1A" w:rsidRPr="00317D1A" w:rsidRDefault="00317D1A">
      <w:pPr>
        <w:rPr>
          <w:rFonts w:ascii="Montserrat" w:hAnsi="Montserrat"/>
        </w:rPr>
      </w:pPr>
    </w:p>
    <w:p w14:paraId="26F38A94" w14:textId="77777777" w:rsidR="00317D1A" w:rsidRPr="00317D1A" w:rsidRDefault="00317D1A">
      <w:pPr>
        <w:rPr>
          <w:rFonts w:ascii="Montserrat" w:hAnsi="Montserrat"/>
        </w:rPr>
      </w:pPr>
    </w:p>
    <w:p w14:paraId="16F2843B" w14:textId="42D4602D" w:rsidR="0008188E" w:rsidRPr="00317D1A" w:rsidRDefault="00503478">
      <w:pPr>
        <w:rPr>
          <w:rFonts w:ascii="Montserrat" w:hAnsi="Montserrat"/>
        </w:rPr>
      </w:pPr>
      <w:r w:rsidRPr="00317D1A">
        <w:rPr>
          <w:rFonts w:ascii="Montserrat" w:hAnsi="Montserrat"/>
        </w:rPr>
        <w:t xml:space="preserve">  </w:t>
      </w:r>
      <w:r w:rsidR="0008188E" w:rsidRPr="00317D1A">
        <w:rPr>
          <w:rFonts w:ascii="Montserrat" w:hAnsi="Montserrat"/>
        </w:rPr>
        <w:t xml:space="preserve">  </w:t>
      </w:r>
    </w:p>
    <w:p w14:paraId="7DD126CD" w14:textId="2AE8E5F4" w:rsidR="00FD46BD" w:rsidRDefault="00FD46BD" w:rsidP="00317D1A">
      <w:pPr>
        <w:rPr>
          <w:rFonts w:ascii="Montserrat" w:hAnsi="Montserrat"/>
          <w:b/>
          <w:bCs/>
        </w:rPr>
      </w:pPr>
      <w:r>
        <w:rPr>
          <w:rFonts w:ascii="Montserrat" w:hAnsi="Montserrat"/>
          <w:b/>
          <w:bCs/>
        </w:rPr>
        <w:lastRenderedPageBreak/>
        <w:t>Section 1</w:t>
      </w:r>
    </w:p>
    <w:p w14:paraId="4CB016AC" w14:textId="0C002D29" w:rsidR="00317D1A" w:rsidRPr="008B0510" w:rsidRDefault="00317D1A" w:rsidP="00317D1A">
      <w:pPr>
        <w:rPr>
          <w:rFonts w:ascii="Montserrat" w:hAnsi="Montserrat"/>
          <w:b/>
          <w:bCs/>
        </w:rPr>
      </w:pPr>
      <w:r w:rsidRPr="008B0510">
        <w:rPr>
          <w:rFonts w:ascii="Montserrat" w:hAnsi="Montserrat"/>
          <w:b/>
          <w:bCs/>
        </w:rPr>
        <w:t>O</w:t>
      </w:r>
      <w:r>
        <w:rPr>
          <w:rFonts w:ascii="Montserrat" w:hAnsi="Montserrat"/>
          <w:b/>
          <w:bCs/>
        </w:rPr>
        <w:t>ffice Hygiene</w:t>
      </w:r>
      <w:r w:rsidRPr="008B0510">
        <w:rPr>
          <w:rFonts w:ascii="Montserrat" w:hAnsi="Montserrat"/>
          <w:b/>
          <w:bCs/>
        </w:rPr>
        <w:t xml:space="preserve"> – S</w:t>
      </w:r>
      <w:r>
        <w:rPr>
          <w:rFonts w:ascii="Montserrat" w:hAnsi="Montserrat"/>
          <w:b/>
          <w:bCs/>
        </w:rPr>
        <w:t>anitation Considerations</w:t>
      </w:r>
    </w:p>
    <w:p w14:paraId="1A62AB83" w14:textId="77777777" w:rsidR="00317D1A" w:rsidRPr="008B0510" w:rsidRDefault="00317D1A" w:rsidP="00317D1A">
      <w:pPr>
        <w:rPr>
          <w:rFonts w:ascii="Montserrat" w:hAnsi="Montserrat"/>
        </w:rPr>
      </w:pPr>
      <w:r w:rsidRPr="008B0510">
        <w:rPr>
          <w:rFonts w:ascii="Montserrat" w:hAnsi="Montserrat"/>
        </w:rPr>
        <w:t xml:space="preserve">Evaluate office surfaces areas and handled materials, particularly in communal and high-congestion areas. </w:t>
      </w:r>
    </w:p>
    <w:p w14:paraId="565A9110" w14:textId="77777777" w:rsidR="00317D1A" w:rsidRPr="008B0510" w:rsidRDefault="00317D1A" w:rsidP="00317D1A">
      <w:pPr>
        <w:rPr>
          <w:rFonts w:ascii="Montserrat" w:hAnsi="Montserrat"/>
        </w:rPr>
      </w:pPr>
      <w:r w:rsidRPr="008B0510">
        <w:rPr>
          <w:rFonts w:ascii="Montserrat" w:hAnsi="Montserrat"/>
        </w:rPr>
        <w:t>Pay close attention to light and electrical switches, doorknobs/pulls, handrails, bathroom fixtures, counters, desks, tabletops, keyboards, mice, and common area appliances.</w:t>
      </w:r>
    </w:p>
    <w:p w14:paraId="6B7BEFCC" w14:textId="77777777" w:rsidR="00317D1A" w:rsidRDefault="00317D1A" w:rsidP="00317D1A">
      <w:pPr>
        <w:rPr>
          <w:rFonts w:ascii="Montserrat" w:hAnsi="Montserrat"/>
        </w:rPr>
      </w:pPr>
      <w:r w:rsidRPr="008B0510">
        <w:rPr>
          <w:rFonts w:ascii="Montserrat" w:hAnsi="Montserrat"/>
        </w:rPr>
        <w:t xml:space="preserve">If the space has been unoccupied for more than </w:t>
      </w:r>
      <w:r w:rsidRPr="008B0510">
        <w:rPr>
          <w:rFonts w:ascii="Montserrat" w:hAnsi="Montserrat"/>
          <w:u w:val="single"/>
        </w:rPr>
        <w:t>7</w:t>
      </w:r>
      <w:r w:rsidRPr="008B0510">
        <w:rPr>
          <w:rFonts w:ascii="Montserrat" w:hAnsi="Montserrat"/>
        </w:rPr>
        <w:t xml:space="preserve"> days, it will only need routine cleaning. COVID-19 has not been shown to survive beyond this timeframe. </w:t>
      </w:r>
    </w:p>
    <w:p w14:paraId="0CAB4EE9" w14:textId="77777777" w:rsidR="00317D1A" w:rsidRPr="008B0510" w:rsidRDefault="00317D1A" w:rsidP="00317D1A">
      <w:pPr>
        <w:rPr>
          <w:rFonts w:ascii="Montserrat" w:hAnsi="Montserrat"/>
        </w:rPr>
      </w:pPr>
    </w:p>
    <w:p w14:paraId="22FF0668" w14:textId="77777777" w:rsidR="00317D1A" w:rsidRPr="008B0510" w:rsidRDefault="00317D1A" w:rsidP="00317D1A">
      <w:pPr>
        <w:rPr>
          <w:rFonts w:ascii="Montserrat" w:hAnsi="Montserrat"/>
          <w:b/>
          <w:bCs/>
        </w:rPr>
      </w:pPr>
      <w:r w:rsidRPr="008B0510">
        <w:rPr>
          <w:rFonts w:ascii="Montserrat" w:hAnsi="Montserrat"/>
          <w:b/>
          <w:bCs/>
        </w:rPr>
        <w:t>General Office and Communal Area Sanitation:</w:t>
      </w:r>
    </w:p>
    <w:p w14:paraId="2CA57B61"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Light and electrical switches</w:t>
      </w:r>
    </w:p>
    <w:p w14:paraId="637B0989"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Doorknobs, handles and pull</w:t>
      </w:r>
      <w:r>
        <w:rPr>
          <w:rFonts w:ascii="Montserrat" w:hAnsi="Montserrat"/>
        </w:rPr>
        <w:t>s</w:t>
      </w:r>
    </w:p>
    <w:p w14:paraId="0229A9AF"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Handrails</w:t>
      </w:r>
    </w:p>
    <w:p w14:paraId="135F5B0B"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Bathroom fixtures</w:t>
      </w:r>
      <w:r>
        <w:rPr>
          <w:rFonts w:ascii="Montserrat" w:hAnsi="Montserrat"/>
        </w:rPr>
        <w:br/>
      </w:r>
    </w:p>
    <w:p w14:paraId="4C347EE1"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 xml:space="preserve">Kitchen appliances </w:t>
      </w:r>
    </w:p>
    <w:p w14:paraId="14F44BF7" w14:textId="77777777" w:rsidR="00317D1A" w:rsidRPr="008B0510" w:rsidRDefault="00317D1A" w:rsidP="00317D1A">
      <w:pPr>
        <w:pStyle w:val="ListParagraph"/>
        <w:numPr>
          <w:ilvl w:val="1"/>
          <w:numId w:val="5"/>
        </w:numPr>
        <w:rPr>
          <w:rFonts w:ascii="Montserrat" w:hAnsi="Montserrat"/>
        </w:rPr>
      </w:pPr>
      <w:r w:rsidRPr="008B0510">
        <w:rPr>
          <w:rFonts w:ascii="Montserrat" w:hAnsi="Montserrat"/>
        </w:rPr>
        <w:t xml:space="preserve">Microwave </w:t>
      </w:r>
    </w:p>
    <w:p w14:paraId="7B130E7B" w14:textId="77777777" w:rsidR="00317D1A" w:rsidRPr="008B0510" w:rsidRDefault="00317D1A" w:rsidP="00317D1A">
      <w:pPr>
        <w:pStyle w:val="ListParagraph"/>
        <w:numPr>
          <w:ilvl w:val="1"/>
          <w:numId w:val="5"/>
        </w:numPr>
        <w:rPr>
          <w:rFonts w:ascii="Montserrat" w:hAnsi="Montserrat"/>
        </w:rPr>
      </w:pPr>
      <w:r w:rsidRPr="008B0510">
        <w:rPr>
          <w:rFonts w:ascii="Montserrat" w:hAnsi="Montserrat"/>
        </w:rPr>
        <w:t xml:space="preserve">Refrigerator </w:t>
      </w:r>
    </w:p>
    <w:p w14:paraId="251F7707" w14:textId="77777777" w:rsidR="00317D1A" w:rsidRDefault="00317D1A" w:rsidP="00317D1A">
      <w:pPr>
        <w:pStyle w:val="ListParagraph"/>
        <w:numPr>
          <w:ilvl w:val="1"/>
          <w:numId w:val="5"/>
        </w:numPr>
        <w:rPr>
          <w:rFonts w:ascii="Montserrat" w:hAnsi="Montserrat"/>
        </w:rPr>
      </w:pPr>
      <w:r w:rsidRPr="008B0510">
        <w:rPr>
          <w:rFonts w:ascii="Montserrat" w:hAnsi="Montserrat"/>
        </w:rPr>
        <w:t>Coffee maker</w:t>
      </w:r>
    </w:p>
    <w:p w14:paraId="43260236" w14:textId="77777777" w:rsidR="00317D1A" w:rsidRPr="008B0510" w:rsidRDefault="00317D1A" w:rsidP="00317D1A">
      <w:pPr>
        <w:pStyle w:val="ListParagraph"/>
        <w:ind w:left="1440"/>
        <w:rPr>
          <w:rFonts w:ascii="Montserrat" w:hAnsi="Montserrat"/>
        </w:rPr>
      </w:pPr>
    </w:p>
    <w:p w14:paraId="242FB413"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 xml:space="preserve">Kitchen fixtures </w:t>
      </w:r>
    </w:p>
    <w:p w14:paraId="551C0A4D" w14:textId="77777777" w:rsidR="00317D1A" w:rsidRPr="008B0510" w:rsidRDefault="00317D1A" w:rsidP="00317D1A">
      <w:pPr>
        <w:pStyle w:val="ListParagraph"/>
        <w:numPr>
          <w:ilvl w:val="1"/>
          <w:numId w:val="6"/>
        </w:numPr>
        <w:rPr>
          <w:rFonts w:ascii="Montserrat" w:hAnsi="Montserrat"/>
        </w:rPr>
      </w:pPr>
      <w:r w:rsidRPr="008B0510">
        <w:rPr>
          <w:rFonts w:ascii="Montserrat" w:hAnsi="Montserrat"/>
        </w:rPr>
        <w:t>Cabinet drawer pulls</w:t>
      </w:r>
    </w:p>
    <w:p w14:paraId="2FC41E2A" w14:textId="77777777" w:rsidR="00317D1A" w:rsidRPr="008B0510" w:rsidRDefault="00317D1A" w:rsidP="00317D1A">
      <w:pPr>
        <w:pStyle w:val="ListParagraph"/>
        <w:numPr>
          <w:ilvl w:val="1"/>
          <w:numId w:val="6"/>
        </w:numPr>
        <w:rPr>
          <w:rFonts w:ascii="Montserrat" w:hAnsi="Montserrat"/>
        </w:rPr>
      </w:pPr>
      <w:r w:rsidRPr="008B0510">
        <w:rPr>
          <w:rFonts w:ascii="Montserrat" w:hAnsi="Montserrat"/>
        </w:rPr>
        <w:t xml:space="preserve">Cabinet drawer handles </w:t>
      </w:r>
    </w:p>
    <w:p w14:paraId="11C60435" w14:textId="77777777" w:rsidR="00317D1A" w:rsidRDefault="00317D1A" w:rsidP="00317D1A">
      <w:pPr>
        <w:pStyle w:val="ListParagraph"/>
        <w:numPr>
          <w:ilvl w:val="1"/>
          <w:numId w:val="6"/>
        </w:numPr>
        <w:rPr>
          <w:rFonts w:ascii="Montserrat" w:hAnsi="Montserrat"/>
        </w:rPr>
      </w:pPr>
      <w:r w:rsidRPr="008B0510">
        <w:rPr>
          <w:rFonts w:ascii="Montserrat" w:hAnsi="Montserrat"/>
        </w:rPr>
        <w:t>Sink knobs and handles</w:t>
      </w:r>
    </w:p>
    <w:p w14:paraId="749C1BA6" w14:textId="77777777" w:rsidR="00317D1A" w:rsidRPr="008B0510" w:rsidRDefault="00317D1A" w:rsidP="00317D1A">
      <w:pPr>
        <w:pStyle w:val="ListParagraph"/>
        <w:ind w:left="1440"/>
        <w:rPr>
          <w:rFonts w:ascii="Montserrat" w:hAnsi="Montserrat"/>
        </w:rPr>
      </w:pPr>
    </w:p>
    <w:p w14:paraId="23DDAA90"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Counter and Tabletop Surfaces</w:t>
      </w:r>
    </w:p>
    <w:p w14:paraId="09E52883" w14:textId="66F02245" w:rsidR="00317D1A" w:rsidRPr="008B0510" w:rsidRDefault="00317D1A" w:rsidP="00317D1A">
      <w:pPr>
        <w:pStyle w:val="ListParagraph"/>
        <w:numPr>
          <w:ilvl w:val="1"/>
          <w:numId w:val="7"/>
        </w:numPr>
        <w:rPr>
          <w:rFonts w:ascii="Montserrat" w:hAnsi="Montserrat"/>
        </w:rPr>
      </w:pPr>
      <w:r w:rsidRPr="008B0510">
        <w:rPr>
          <w:rFonts w:ascii="Montserrat" w:hAnsi="Montserrat"/>
        </w:rPr>
        <w:t>Countertops communal/shared spaces</w:t>
      </w:r>
    </w:p>
    <w:p w14:paraId="374FE708" w14:textId="77777777" w:rsidR="00317D1A" w:rsidRPr="008B0510" w:rsidRDefault="00317D1A" w:rsidP="00317D1A">
      <w:pPr>
        <w:pStyle w:val="ListParagraph"/>
        <w:numPr>
          <w:ilvl w:val="2"/>
          <w:numId w:val="8"/>
        </w:numPr>
        <w:rPr>
          <w:rFonts w:ascii="Montserrat" w:hAnsi="Montserrat"/>
        </w:rPr>
      </w:pPr>
      <w:r w:rsidRPr="008B0510">
        <w:rPr>
          <w:rFonts w:ascii="Montserrat" w:hAnsi="Montserrat"/>
        </w:rPr>
        <w:t>Employee Bathrooms</w:t>
      </w:r>
    </w:p>
    <w:p w14:paraId="0F5EF5A7" w14:textId="77777777" w:rsidR="00317D1A" w:rsidRPr="008B0510" w:rsidRDefault="00317D1A" w:rsidP="00317D1A">
      <w:pPr>
        <w:pStyle w:val="ListParagraph"/>
        <w:numPr>
          <w:ilvl w:val="2"/>
          <w:numId w:val="8"/>
        </w:numPr>
        <w:rPr>
          <w:rFonts w:ascii="Montserrat" w:hAnsi="Montserrat"/>
        </w:rPr>
      </w:pPr>
      <w:r w:rsidRPr="008B0510">
        <w:rPr>
          <w:rFonts w:ascii="Montserrat" w:hAnsi="Montserrat"/>
        </w:rPr>
        <w:t xml:space="preserve">Lunch/breakroom </w:t>
      </w:r>
    </w:p>
    <w:p w14:paraId="4902AFAE" w14:textId="77777777" w:rsidR="00317D1A" w:rsidRPr="008B0510" w:rsidRDefault="00317D1A" w:rsidP="00317D1A">
      <w:pPr>
        <w:pStyle w:val="ListParagraph"/>
        <w:numPr>
          <w:ilvl w:val="2"/>
          <w:numId w:val="8"/>
        </w:numPr>
        <w:rPr>
          <w:rFonts w:ascii="Montserrat" w:hAnsi="Montserrat"/>
        </w:rPr>
      </w:pPr>
      <w:r w:rsidRPr="008B0510">
        <w:rPr>
          <w:rFonts w:ascii="Montserrat" w:hAnsi="Montserrat"/>
        </w:rPr>
        <w:t>Kitchens</w:t>
      </w:r>
    </w:p>
    <w:p w14:paraId="071A7FE7" w14:textId="255FAF3F" w:rsidR="00317D1A" w:rsidRPr="008B0510" w:rsidRDefault="00317D1A" w:rsidP="00317D1A">
      <w:pPr>
        <w:pStyle w:val="ListParagraph"/>
        <w:numPr>
          <w:ilvl w:val="2"/>
          <w:numId w:val="8"/>
        </w:numPr>
        <w:rPr>
          <w:rFonts w:ascii="Montserrat" w:hAnsi="Montserrat"/>
        </w:rPr>
      </w:pPr>
      <w:r w:rsidRPr="008B0510">
        <w:rPr>
          <w:rFonts w:ascii="Montserrat" w:hAnsi="Montserrat"/>
        </w:rPr>
        <w:t xml:space="preserve">Breakrooms </w:t>
      </w:r>
    </w:p>
    <w:p w14:paraId="1EA984A8" w14:textId="77777777" w:rsidR="00317D1A" w:rsidRPr="008B0510" w:rsidRDefault="00317D1A" w:rsidP="00317D1A">
      <w:pPr>
        <w:pStyle w:val="ListParagraph"/>
        <w:numPr>
          <w:ilvl w:val="1"/>
          <w:numId w:val="7"/>
        </w:numPr>
        <w:rPr>
          <w:rFonts w:ascii="Montserrat" w:hAnsi="Montserrat"/>
        </w:rPr>
      </w:pPr>
      <w:r w:rsidRPr="008B0510">
        <w:rPr>
          <w:rFonts w:ascii="Montserrat" w:hAnsi="Montserrat"/>
        </w:rPr>
        <w:t>Countertops general office areas</w:t>
      </w:r>
    </w:p>
    <w:p w14:paraId="6852DC4C" w14:textId="77777777" w:rsidR="00317D1A" w:rsidRPr="008B0510" w:rsidRDefault="00317D1A" w:rsidP="00317D1A">
      <w:pPr>
        <w:pStyle w:val="ListParagraph"/>
        <w:numPr>
          <w:ilvl w:val="2"/>
          <w:numId w:val="9"/>
        </w:numPr>
        <w:rPr>
          <w:rFonts w:ascii="Montserrat" w:hAnsi="Montserrat"/>
        </w:rPr>
      </w:pPr>
      <w:r w:rsidRPr="008B0510">
        <w:rPr>
          <w:rFonts w:ascii="Montserrat" w:hAnsi="Montserrat"/>
        </w:rPr>
        <w:lastRenderedPageBreak/>
        <w:t>Conference tables</w:t>
      </w:r>
    </w:p>
    <w:p w14:paraId="4DDA4373" w14:textId="77777777" w:rsidR="00317D1A" w:rsidRPr="008B0510" w:rsidRDefault="00317D1A" w:rsidP="00317D1A">
      <w:pPr>
        <w:pStyle w:val="ListParagraph"/>
        <w:numPr>
          <w:ilvl w:val="2"/>
          <w:numId w:val="9"/>
        </w:numPr>
        <w:rPr>
          <w:rFonts w:ascii="Montserrat" w:hAnsi="Montserrat"/>
        </w:rPr>
      </w:pPr>
      <w:r w:rsidRPr="008B0510">
        <w:rPr>
          <w:rFonts w:ascii="Montserrat" w:hAnsi="Montserrat"/>
        </w:rPr>
        <w:t>Conference chairs</w:t>
      </w:r>
      <w:r>
        <w:rPr>
          <w:rFonts w:ascii="Montserrat" w:hAnsi="Montserrat"/>
        </w:rPr>
        <w:br/>
      </w:r>
    </w:p>
    <w:p w14:paraId="495A6593" w14:textId="77777777" w:rsidR="00317D1A" w:rsidRPr="008B0510" w:rsidRDefault="00317D1A" w:rsidP="00317D1A">
      <w:pPr>
        <w:pStyle w:val="ListParagraph"/>
        <w:numPr>
          <w:ilvl w:val="1"/>
          <w:numId w:val="7"/>
        </w:numPr>
        <w:rPr>
          <w:rFonts w:ascii="Montserrat" w:hAnsi="Montserrat"/>
        </w:rPr>
      </w:pPr>
      <w:r w:rsidRPr="008B0510">
        <w:rPr>
          <w:rFonts w:ascii="Montserrat" w:hAnsi="Montserrat"/>
        </w:rPr>
        <w:t>Countertops lobby-public spaces</w:t>
      </w:r>
    </w:p>
    <w:p w14:paraId="2BF7873A" w14:textId="77777777" w:rsidR="00317D1A" w:rsidRPr="008B0510" w:rsidRDefault="00317D1A" w:rsidP="00317D1A">
      <w:pPr>
        <w:pStyle w:val="ListParagraph"/>
        <w:numPr>
          <w:ilvl w:val="2"/>
          <w:numId w:val="11"/>
        </w:numPr>
        <w:rPr>
          <w:rFonts w:ascii="Montserrat" w:hAnsi="Montserrat"/>
        </w:rPr>
      </w:pPr>
      <w:r w:rsidRPr="008B0510">
        <w:rPr>
          <w:rFonts w:ascii="Montserrat" w:hAnsi="Montserrat"/>
        </w:rPr>
        <w:t>Tables</w:t>
      </w:r>
    </w:p>
    <w:p w14:paraId="520B9935" w14:textId="77777777" w:rsidR="00317D1A" w:rsidRPr="008B0510" w:rsidRDefault="00317D1A" w:rsidP="00317D1A">
      <w:pPr>
        <w:pStyle w:val="ListParagraph"/>
        <w:numPr>
          <w:ilvl w:val="2"/>
          <w:numId w:val="11"/>
        </w:numPr>
        <w:rPr>
          <w:rFonts w:ascii="Montserrat" w:hAnsi="Montserrat"/>
        </w:rPr>
      </w:pPr>
      <w:r w:rsidRPr="008B0510">
        <w:rPr>
          <w:rFonts w:ascii="Montserrat" w:hAnsi="Montserrat"/>
        </w:rPr>
        <w:t>Benches</w:t>
      </w:r>
    </w:p>
    <w:p w14:paraId="220157A1" w14:textId="77777777" w:rsidR="00317D1A" w:rsidRPr="008B0510" w:rsidRDefault="00317D1A" w:rsidP="00317D1A">
      <w:pPr>
        <w:pStyle w:val="ListParagraph"/>
        <w:numPr>
          <w:ilvl w:val="2"/>
          <w:numId w:val="11"/>
        </w:numPr>
        <w:rPr>
          <w:rFonts w:ascii="Montserrat" w:hAnsi="Montserrat"/>
        </w:rPr>
      </w:pPr>
      <w:r w:rsidRPr="008B0510">
        <w:rPr>
          <w:rFonts w:ascii="Montserrat" w:hAnsi="Montserrat"/>
        </w:rPr>
        <w:t>Chairs</w:t>
      </w:r>
      <w:r>
        <w:rPr>
          <w:rFonts w:ascii="Montserrat" w:hAnsi="Montserrat"/>
        </w:rPr>
        <w:br/>
      </w:r>
    </w:p>
    <w:p w14:paraId="288B7902" w14:textId="77777777" w:rsidR="00317D1A" w:rsidRPr="008B0510" w:rsidRDefault="00317D1A" w:rsidP="00317D1A">
      <w:pPr>
        <w:pStyle w:val="ListParagraph"/>
        <w:numPr>
          <w:ilvl w:val="1"/>
          <w:numId w:val="7"/>
        </w:numPr>
        <w:rPr>
          <w:rFonts w:ascii="Montserrat" w:hAnsi="Montserrat"/>
        </w:rPr>
      </w:pPr>
      <w:r w:rsidRPr="008B0510">
        <w:rPr>
          <w:rFonts w:ascii="Montserrat" w:hAnsi="Montserrat"/>
        </w:rPr>
        <w:t>Clean frequently touched wall panels and corners</w:t>
      </w:r>
      <w:r>
        <w:rPr>
          <w:rFonts w:ascii="Montserrat" w:hAnsi="Montserrat"/>
        </w:rPr>
        <w:br/>
      </w:r>
    </w:p>
    <w:p w14:paraId="09ADFA14"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Trashcan lids</w:t>
      </w:r>
    </w:p>
    <w:p w14:paraId="725F7527"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Buttons and touchscreens of scanners, printers, fax machines</w:t>
      </w:r>
    </w:p>
    <w:p w14:paraId="531E5998" w14:textId="77777777" w:rsidR="00317D1A" w:rsidRPr="008B0510" w:rsidRDefault="00317D1A" w:rsidP="00317D1A">
      <w:pPr>
        <w:pStyle w:val="ListParagraph"/>
        <w:numPr>
          <w:ilvl w:val="0"/>
          <w:numId w:val="4"/>
        </w:numPr>
        <w:rPr>
          <w:rFonts w:ascii="Montserrat" w:hAnsi="Montserrat"/>
        </w:rPr>
      </w:pPr>
      <w:r w:rsidRPr="008B0510">
        <w:rPr>
          <w:rFonts w:ascii="Montserrat" w:hAnsi="Montserrat"/>
        </w:rPr>
        <w:t xml:space="preserve">Buttons and screens of touch screen and non-touch screen check-in systems such as keyboards and tablets </w:t>
      </w:r>
    </w:p>
    <w:p w14:paraId="4E6002F2" w14:textId="77777777" w:rsidR="00317D1A" w:rsidRPr="008B0510" w:rsidRDefault="00317D1A" w:rsidP="00317D1A">
      <w:pPr>
        <w:rPr>
          <w:rFonts w:ascii="Montserrat" w:hAnsi="Montserrat"/>
          <w:b/>
          <w:bCs/>
        </w:rPr>
      </w:pPr>
      <w:r w:rsidRPr="008B0510">
        <w:rPr>
          <w:rFonts w:ascii="Montserrat" w:hAnsi="Montserrat"/>
          <w:b/>
          <w:bCs/>
        </w:rPr>
        <w:t>Desk Sanitation:</w:t>
      </w:r>
    </w:p>
    <w:p w14:paraId="545DD8E0"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Desks</w:t>
      </w:r>
    </w:p>
    <w:p w14:paraId="2F55F6D9"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Chair armrests</w:t>
      </w:r>
    </w:p>
    <w:p w14:paraId="0FEBA4C6"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Keyboards</w:t>
      </w:r>
    </w:p>
    <w:p w14:paraId="5E1CED69"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Mice</w:t>
      </w:r>
    </w:p>
    <w:p w14:paraId="16CCB8CD"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Headsets</w:t>
      </w:r>
    </w:p>
    <w:p w14:paraId="46DA5A47"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Phone handsets</w:t>
      </w:r>
    </w:p>
    <w:p w14:paraId="41C62C69"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Web cameras</w:t>
      </w:r>
    </w:p>
    <w:p w14:paraId="6AA29115" w14:textId="77777777" w:rsidR="00317D1A" w:rsidRPr="008B0510" w:rsidRDefault="00317D1A" w:rsidP="00317D1A">
      <w:pPr>
        <w:pStyle w:val="ListParagraph"/>
        <w:numPr>
          <w:ilvl w:val="0"/>
          <w:numId w:val="3"/>
        </w:numPr>
        <w:rPr>
          <w:rFonts w:ascii="Montserrat" w:hAnsi="Montserrat"/>
        </w:rPr>
      </w:pPr>
      <w:r w:rsidRPr="008B0510">
        <w:rPr>
          <w:rFonts w:ascii="Montserrat" w:hAnsi="Montserrat"/>
        </w:rPr>
        <w:t>Switches and knobs on desk lamps</w:t>
      </w:r>
    </w:p>
    <w:p w14:paraId="25C2A8E0" w14:textId="6A0640FA" w:rsidR="00317D1A" w:rsidRPr="00317D1A" w:rsidRDefault="00317D1A" w:rsidP="00317D1A">
      <w:pPr>
        <w:pStyle w:val="ListParagraph"/>
        <w:numPr>
          <w:ilvl w:val="0"/>
          <w:numId w:val="3"/>
        </w:numPr>
        <w:rPr>
          <w:rFonts w:ascii="Montserrat" w:hAnsi="Montserrat"/>
        </w:rPr>
      </w:pPr>
      <w:r w:rsidRPr="008B0510">
        <w:rPr>
          <w:rFonts w:ascii="Montserrat" w:hAnsi="Montserrat"/>
        </w:rPr>
        <w:t>Speaker knobs</w:t>
      </w:r>
      <w:r>
        <w:rPr>
          <w:rFonts w:ascii="Montserrat" w:hAnsi="Montserrat"/>
        </w:rPr>
        <w:br/>
      </w:r>
    </w:p>
    <w:p w14:paraId="37D57251" w14:textId="77777777" w:rsidR="00317D1A" w:rsidRPr="005313F0" w:rsidRDefault="00317D1A" w:rsidP="00317D1A">
      <w:pPr>
        <w:rPr>
          <w:rFonts w:ascii="Montserrat" w:hAnsi="Montserrat"/>
          <w:b/>
          <w:bCs/>
        </w:rPr>
      </w:pPr>
      <w:r w:rsidRPr="005313F0">
        <w:rPr>
          <w:rFonts w:ascii="Montserrat" w:hAnsi="Montserrat"/>
          <w:b/>
          <w:bCs/>
        </w:rPr>
        <w:t>Safe Behavioral and Hygienic Practices:</w:t>
      </w:r>
    </w:p>
    <w:p w14:paraId="128F5835"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6 feet social distancing is recommended by the CDC when in a shared space</w:t>
      </w:r>
    </w:p>
    <w:p w14:paraId="2037A75F"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Frequent handwashing with soup and water and the use of hand sanitizer (60% alcohol) is recommended</w:t>
      </w:r>
    </w:p>
    <w:p w14:paraId="121CB13F"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Use cloth face coverings</w:t>
      </w:r>
    </w:p>
    <w:p w14:paraId="71C8672B"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Avoid touching eyes, nose, and mouth</w:t>
      </w:r>
    </w:p>
    <w:p w14:paraId="302AE00C"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Staying home when sick</w:t>
      </w:r>
    </w:p>
    <w:p w14:paraId="77E1F6E9"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Routine and frequent cleaning of frequently touched objects and surfaces</w:t>
      </w:r>
    </w:p>
    <w:p w14:paraId="32CA3E95"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Create long-term practices and procedures that will reduce your staff’s risk</w:t>
      </w:r>
    </w:p>
    <w:p w14:paraId="13CFB060" w14:textId="77777777" w:rsidR="00317D1A" w:rsidRPr="008B0510" w:rsidRDefault="00317D1A" w:rsidP="00317D1A">
      <w:pPr>
        <w:pStyle w:val="ListParagraph"/>
        <w:numPr>
          <w:ilvl w:val="0"/>
          <w:numId w:val="10"/>
        </w:numPr>
        <w:rPr>
          <w:rFonts w:ascii="Montserrat" w:hAnsi="Montserrat"/>
        </w:rPr>
      </w:pPr>
      <w:r w:rsidRPr="008B0510">
        <w:rPr>
          <w:rFonts w:ascii="Montserrat" w:hAnsi="Montserrat"/>
        </w:rPr>
        <w:t>Maintain standard cleaning routines and practice</w:t>
      </w:r>
    </w:p>
    <w:p w14:paraId="21AE08FA" w14:textId="77777777" w:rsidR="00317D1A" w:rsidRPr="001130AE" w:rsidRDefault="00317D1A" w:rsidP="00317D1A">
      <w:pPr>
        <w:pStyle w:val="ListParagraph"/>
        <w:numPr>
          <w:ilvl w:val="0"/>
          <w:numId w:val="10"/>
        </w:numPr>
        <w:rPr>
          <w:rFonts w:ascii="Montserrat" w:hAnsi="Montserrat"/>
        </w:rPr>
      </w:pPr>
      <w:r w:rsidRPr="008B0510">
        <w:rPr>
          <w:rFonts w:ascii="Montserrat" w:hAnsi="Montserrat"/>
        </w:rPr>
        <w:lastRenderedPageBreak/>
        <w:t xml:space="preserve">Establish, educate, and promote office hygiene and cleanliness guidelines and standards with your staff  </w:t>
      </w:r>
    </w:p>
    <w:p w14:paraId="2C9B17D8" w14:textId="77777777" w:rsidR="00317D1A" w:rsidRPr="008B0510" w:rsidRDefault="00317D1A" w:rsidP="00317D1A">
      <w:pPr>
        <w:rPr>
          <w:rFonts w:ascii="Montserrat" w:hAnsi="Montserrat"/>
        </w:rPr>
      </w:pPr>
      <w:r w:rsidRPr="008B0510">
        <w:rPr>
          <w:rFonts w:ascii="Montserrat" w:hAnsi="Montserrat"/>
        </w:rPr>
        <w:t>For additional information, please go to:</w:t>
      </w:r>
      <w:r w:rsidRPr="008B0510">
        <w:rPr>
          <w:rFonts w:ascii="Montserrat" w:hAnsi="Montserrat"/>
        </w:rPr>
        <w:br/>
      </w:r>
      <w:hyperlink r:id="rId7" w:history="1">
        <w:r w:rsidRPr="008B0510">
          <w:rPr>
            <w:rStyle w:val="Hyperlink"/>
            <w:rFonts w:ascii="Montserrat" w:hAnsi="Montserrat"/>
          </w:rPr>
          <w:t>https://www.cdc.gov/coronavirus/2019-ncov/community/reopen-guidance.html</w:t>
        </w:r>
      </w:hyperlink>
    </w:p>
    <w:p w14:paraId="1F8BC506" w14:textId="54EE75B6" w:rsidR="0008188E" w:rsidRPr="00317D1A" w:rsidRDefault="0008188E">
      <w:pPr>
        <w:rPr>
          <w:rFonts w:ascii="Montserrat" w:hAnsi="Montserrat"/>
        </w:rPr>
      </w:pPr>
    </w:p>
    <w:p w14:paraId="68E6480E" w14:textId="77777777" w:rsidR="0008188E" w:rsidRPr="00317D1A" w:rsidRDefault="0008188E">
      <w:pPr>
        <w:rPr>
          <w:rFonts w:ascii="Montserrat" w:hAnsi="Montserrat"/>
        </w:rPr>
      </w:pPr>
    </w:p>
    <w:p w14:paraId="44E489B1" w14:textId="77777777" w:rsidR="0008188E" w:rsidRPr="00317D1A" w:rsidRDefault="0008188E">
      <w:pPr>
        <w:rPr>
          <w:rFonts w:ascii="Montserrat" w:hAnsi="Montserrat"/>
        </w:rPr>
      </w:pPr>
    </w:p>
    <w:p w14:paraId="5AA74B8E" w14:textId="77777777" w:rsidR="0008188E" w:rsidRPr="00317D1A" w:rsidRDefault="0008188E">
      <w:pPr>
        <w:rPr>
          <w:rFonts w:ascii="Montserrat" w:hAnsi="Montserrat"/>
        </w:rPr>
      </w:pPr>
    </w:p>
    <w:p w14:paraId="17385022" w14:textId="317D33EB" w:rsidR="00474652" w:rsidRPr="00317D1A" w:rsidRDefault="0008188E">
      <w:pPr>
        <w:rPr>
          <w:rFonts w:ascii="Montserrat" w:hAnsi="Montserrat"/>
        </w:rPr>
      </w:pPr>
      <w:r w:rsidRPr="00317D1A">
        <w:rPr>
          <w:rFonts w:ascii="Montserrat" w:hAnsi="Montserrat"/>
        </w:rPr>
        <w:t xml:space="preserve"> </w:t>
      </w:r>
    </w:p>
    <w:p w14:paraId="2146052C" w14:textId="0CF7AFD5" w:rsidR="0008188E" w:rsidRDefault="0008188E">
      <w:pPr>
        <w:rPr>
          <w:rFonts w:ascii="Montserrat" w:hAnsi="Montserrat"/>
        </w:rPr>
      </w:pPr>
    </w:p>
    <w:p w14:paraId="15213F45" w14:textId="3784F915" w:rsidR="00317D1A" w:rsidRDefault="00317D1A">
      <w:pPr>
        <w:rPr>
          <w:rFonts w:ascii="Montserrat" w:hAnsi="Montserrat"/>
        </w:rPr>
      </w:pPr>
    </w:p>
    <w:p w14:paraId="03546B41" w14:textId="58A3612C" w:rsidR="00317D1A" w:rsidRDefault="00317D1A">
      <w:pPr>
        <w:rPr>
          <w:rFonts w:ascii="Montserrat" w:hAnsi="Montserrat"/>
        </w:rPr>
      </w:pPr>
    </w:p>
    <w:p w14:paraId="0ED3B68C" w14:textId="6B0ED001" w:rsidR="00317D1A" w:rsidRDefault="00317D1A">
      <w:pPr>
        <w:rPr>
          <w:rFonts w:ascii="Montserrat" w:hAnsi="Montserrat"/>
        </w:rPr>
      </w:pPr>
    </w:p>
    <w:p w14:paraId="324EAA94" w14:textId="0EF2BF1E" w:rsidR="00317D1A" w:rsidRDefault="00317D1A">
      <w:pPr>
        <w:rPr>
          <w:rFonts w:ascii="Montserrat" w:hAnsi="Montserrat"/>
        </w:rPr>
      </w:pPr>
    </w:p>
    <w:p w14:paraId="119AA317" w14:textId="746F5DE1" w:rsidR="00317D1A" w:rsidRDefault="00317D1A">
      <w:pPr>
        <w:rPr>
          <w:rFonts w:ascii="Montserrat" w:hAnsi="Montserrat"/>
        </w:rPr>
      </w:pPr>
    </w:p>
    <w:p w14:paraId="6F71673D" w14:textId="6C927B94" w:rsidR="00317D1A" w:rsidRDefault="00317D1A">
      <w:pPr>
        <w:rPr>
          <w:rFonts w:ascii="Montserrat" w:hAnsi="Montserrat"/>
        </w:rPr>
      </w:pPr>
    </w:p>
    <w:p w14:paraId="4A9BD6AC" w14:textId="578772B4" w:rsidR="00317D1A" w:rsidRDefault="00317D1A">
      <w:pPr>
        <w:rPr>
          <w:rFonts w:ascii="Montserrat" w:hAnsi="Montserrat"/>
        </w:rPr>
      </w:pPr>
    </w:p>
    <w:p w14:paraId="024844A7" w14:textId="297E654E" w:rsidR="00317D1A" w:rsidRDefault="00317D1A">
      <w:pPr>
        <w:rPr>
          <w:rFonts w:ascii="Montserrat" w:hAnsi="Montserrat"/>
        </w:rPr>
      </w:pPr>
    </w:p>
    <w:p w14:paraId="71012260" w14:textId="5390A0D4" w:rsidR="00317D1A" w:rsidRDefault="00317D1A">
      <w:pPr>
        <w:rPr>
          <w:rFonts w:ascii="Montserrat" w:hAnsi="Montserrat"/>
        </w:rPr>
      </w:pPr>
    </w:p>
    <w:p w14:paraId="6E76CAD7" w14:textId="5E509489" w:rsidR="00317D1A" w:rsidRDefault="00317D1A">
      <w:pPr>
        <w:rPr>
          <w:rFonts w:ascii="Montserrat" w:hAnsi="Montserrat"/>
        </w:rPr>
      </w:pPr>
    </w:p>
    <w:p w14:paraId="545F447A" w14:textId="65D2EE0F" w:rsidR="00317D1A" w:rsidRDefault="00317D1A">
      <w:pPr>
        <w:rPr>
          <w:rFonts w:ascii="Montserrat" w:hAnsi="Montserrat"/>
        </w:rPr>
      </w:pPr>
    </w:p>
    <w:p w14:paraId="6803AB4F" w14:textId="6FCFEB2F" w:rsidR="00317D1A" w:rsidRDefault="00317D1A">
      <w:pPr>
        <w:rPr>
          <w:rFonts w:ascii="Montserrat" w:hAnsi="Montserrat"/>
        </w:rPr>
      </w:pPr>
    </w:p>
    <w:p w14:paraId="167E6316" w14:textId="09AC03F5" w:rsidR="00317D1A" w:rsidRDefault="00317D1A">
      <w:pPr>
        <w:rPr>
          <w:rFonts w:ascii="Montserrat" w:hAnsi="Montserrat"/>
        </w:rPr>
      </w:pPr>
    </w:p>
    <w:p w14:paraId="272093FD" w14:textId="27DA1D6A" w:rsidR="00317D1A" w:rsidRDefault="00317D1A">
      <w:pPr>
        <w:rPr>
          <w:rFonts w:ascii="Montserrat" w:hAnsi="Montserrat"/>
        </w:rPr>
      </w:pPr>
    </w:p>
    <w:p w14:paraId="0EA68647" w14:textId="257A0A37" w:rsidR="00317D1A" w:rsidRDefault="00317D1A">
      <w:pPr>
        <w:rPr>
          <w:rFonts w:ascii="Montserrat" w:hAnsi="Montserrat"/>
        </w:rPr>
      </w:pPr>
    </w:p>
    <w:p w14:paraId="6FE56391" w14:textId="77777777" w:rsidR="00317D1A" w:rsidRDefault="00317D1A" w:rsidP="00317D1A">
      <w:pPr>
        <w:rPr>
          <w:rFonts w:ascii="Montserrat" w:hAnsi="Montserrat"/>
          <w:b/>
          <w:bCs/>
        </w:rPr>
      </w:pPr>
      <w:r w:rsidRPr="008B0510">
        <w:rPr>
          <w:rFonts w:ascii="Montserrat" w:hAnsi="Montserrat"/>
          <w:b/>
          <w:bCs/>
        </w:rPr>
        <w:lastRenderedPageBreak/>
        <w:t>W</w:t>
      </w:r>
      <w:r>
        <w:rPr>
          <w:rFonts w:ascii="Montserrat" w:hAnsi="Montserrat"/>
          <w:b/>
          <w:bCs/>
        </w:rPr>
        <w:t>orkplace Safety Checklist</w:t>
      </w:r>
    </w:p>
    <w:p w14:paraId="4E29AA62" w14:textId="77777777" w:rsidR="00317D1A" w:rsidRPr="008B0510" w:rsidRDefault="00317D1A" w:rsidP="00317D1A">
      <w:pPr>
        <w:rPr>
          <w:rFonts w:ascii="Montserrat" w:hAnsi="Montserrat"/>
          <w:b/>
          <w:bCs/>
        </w:rPr>
      </w:pPr>
    </w:p>
    <w:p w14:paraId="2F7A636B" w14:textId="77777777" w:rsidR="00317D1A" w:rsidRPr="008B0510" w:rsidRDefault="00317D1A" w:rsidP="00317D1A">
      <w:pPr>
        <w:rPr>
          <w:rFonts w:ascii="Montserrat" w:hAnsi="Montserrat"/>
          <w:b/>
          <w:bCs/>
        </w:rPr>
      </w:pPr>
      <w:r w:rsidRPr="008B0510">
        <w:rPr>
          <w:rFonts w:ascii="Montserrat" w:hAnsi="Montserrat"/>
          <w:b/>
          <w:bCs/>
        </w:rPr>
        <w:t>Safety measures might include:</w:t>
      </w:r>
    </w:p>
    <w:p w14:paraId="0544D658" w14:textId="77777777" w:rsidR="00317D1A" w:rsidRPr="008B0510" w:rsidRDefault="00317D1A" w:rsidP="00317D1A">
      <w:pPr>
        <w:pStyle w:val="ListParagraph"/>
        <w:numPr>
          <w:ilvl w:val="0"/>
          <w:numId w:val="12"/>
        </w:numPr>
        <w:rPr>
          <w:rFonts w:ascii="Montserrat" w:hAnsi="Montserrat"/>
        </w:rPr>
      </w:pPr>
      <w:r w:rsidRPr="008B0510">
        <w:rPr>
          <w:rFonts w:ascii="Montserrat" w:hAnsi="Montserrat"/>
        </w:rPr>
        <w:t xml:space="preserve">Implement </w:t>
      </w:r>
      <w:hyperlink r:id="rId8">
        <w:r w:rsidRPr="008B0510">
          <w:rPr>
            <w:rStyle w:val="Hyperlink"/>
            <w:rFonts w:ascii="Montserrat" w:hAnsi="Montserrat"/>
          </w:rPr>
          <w:t>Employee Health Screening</w:t>
        </w:r>
      </w:hyperlink>
      <w:r w:rsidRPr="008B0510">
        <w:rPr>
          <w:rFonts w:ascii="Montserrat" w:hAnsi="Montserrat"/>
        </w:rPr>
        <w:t xml:space="preserve"> procedures. Each state has its own individual requirements, some which are industry targeted. Investigate your state’s (and those you operate in) requirements. Those that do have requirements often require:</w:t>
      </w:r>
    </w:p>
    <w:p w14:paraId="3CDF929C" w14:textId="77777777" w:rsidR="00317D1A" w:rsidRPr="008B0510" w:rsidRDefault="00317D1A" w:rsidP="00317D1A">
      <w:pPr>
        <w:pStyle w:val="ListParagraph"/>
        <w:numPr>
          <w:ilvl w:val="1"/>
          <w:numId w:val="17"/>
        </w:numPr>
        <w:rPr>
          <w:rFonts w:ascii="Montserrat" w:hAnsi="Montserrat"/>
        </w:rPr>
      </w:pPr>
      <w:r w:rsidRPr="008B0510">
        <w:rPr>
          <w:rFonts w:ascii="Montserrat" w:hAnsi="Montserrat"/>
        </w:rPr>
        <w:t>Employee temperature screening. If an employee’s temperature is above 99.5 - 100.4F + (depending on state) are directed to be sent home</w:t>
      </w:r>
    </w:p>
    <w:p w14:paraId="68083DB1" w14:textId="77777777" w:rsidR="00317D1A" w:rsidRPr="008B0510" w:rsidRDefault="00317D1A" w:rsidP="00317D1A">
      <w:pPr>
        <w:pStyle w:val="ListParagraph"/>
        <w:numPr>
          <w:ilvl w:val="1"/>
          <w:numId w:val="17"/>
        </w:numPr>
        <w:rPr>
          <w:rFonts w:ascii="Montserrat" w:hAnsi="Montserrat"/>
        </w:rPr>
      </w:pPr>
      <w:r w:rsidRPr="008B0510">
        <w:rPr>
          <w:rFonts w:ascii="Montserrat" w:hAnsi="Montserrat"/>
        </w:rPr>
        <w:t>Employees exposed to a probable or confirmed COVID-19 case are directed to be sent home</w:t>
      </w:r>
    </w:p>
    <w:p w14:paraId="1F339308" w14:textId="77777777" w:rsidR="00317D1A" w:rsidRPr="008B0510" w:rsidRDefault="00317D1A" w:rsidP="00317D1A">
      <w:pPr>
        <w:pStyle w:val="ListParagraph"/>
        <w:numPr>
          <w:ilvl w:val="1"/>
          <w:numId w:val="17"/>
        </w:numPr>
        <w:rPr>
          <w:rFonts w:ascii="Montserrat" w:hAnsi="Montserrat"/>
        </w:rPr>
      </w:pPr>
      <w:r w:rsidRPr="008B0510">
        <w:rPr>
          <w:rFonts w:ascii="Montserrat" w:hAnsi="Montserrat"/>
        </w:rPr>
        <w:t>Screening of employees for symptoms consistent with COVID-19</w:t>
      </w:r>
    </w:p>
    <w:p w14:paraId="189C6AAF" w14:textId="77777777" w:rsidR="00317D1A" w:rsidRDefault="00317D1A" w:rsidP="00317D1A">
      <w:pPr>
        <w:pStyle w:val="ListParagraph"/>
        <w:numPr>
          <w:ilvl w:val="1"/>
          <w:numId w:val="17"/>
        </w:numPr>
        <w:rPr>
          <w:rFonts w:ascii="Montserrat" w:hAnsi="Montserrat"/>
        </w:rPr>
      </w:pPr>
      <w:r w:rsidRPr="008B0510">
        <w:rPr>
          <w:rFonts w:ascii="Montserrat" w:hAnsi="Montserrat"/>
        </w:rPr>
        <w:t>Screening of employees for respiratory symptoms</w:t>
      </w:r>
    </w:p>
    <w:p w14:paraId="43B567B5" w14:textId="77777777" w:rsidR="00317D1A" w:rsidRPr="008B0510" w:rsidRDefault="00317D1A" w:rsidP="00317D1A">
      <w:pPr>
        <w:pStyle w:val="ListParagraph"/>
        <w:ind w:left="1440"/>
        <w:rPr>
          <w:rFonts w:ascii="Montserrat" w:hAnsi="Montserrat"/>
        </w:rPr>
      </w:pPr>
    </w:p>
    <w:p w14:paraId="21586412" w14:textId="77777777" w:rsidR="00317D1A" w:rsidRPr="008B0510" w:rsidRDefault="00317D1A" w:rsidP="00317D1A">
      <w:pPr>
        <w:pStyle w:val="ListParagraph"/>
        <w:numPr>
          <w:ilvl w:val="0"/>
          <w:numId w:val="12"/>
        </w:numPr>
        <w:rPr>
          <w:rFonts w:ascii="Montserrat" w:hAnsi="Montserrat"/>
        </w:rPr>
      </w:pPr>
      <w:r w:rsidRPr="008B0510">
        <w:rPr>
          <w:rFonts w:ascii="Montserrat" w:hAnsi="Montserrat"/>
        </w:rPr>
        <w:t xml:space="preserve">Develop an exposure-response plan that addresses: </w:t>
      </w:r>
    </w:p>
    <w:p w14:paraId="5703CDCB" w14:textId="77777777" w:rsidR="00317D1A" w:rsidRPr="008B0510" w:rsidRDefault="00317D1A" w:rsidP="00317D1A">
      <w:pPr>
        <w:pStyle w:val="ListParagraph"/>
        <w:numPr>
          <w:ilvl w:val="1"/>
          <w:numId w:val="16"/>
        </w:numPr>
        <w:rPr>
          <w:rFonts w:ascii="Montserrat" w:hAnsi="Montserrat"/>
        </w:rPr>
      </w:pPr>
      <w:r w:rsidRPr="008B0510">
        <w:rPr>
          <w:rFonts w:ascii="Montserrat" w:hAnsi="Montserrat"/>
        </w:rPr>
        <w:t>Isolation, containment, and contact tracking procedures</w:t>
      </w:r>
    </w:p>
    <w:p w14:paraId="47FADAFC" w14:textId="77777777" w:rsidR="00317D1A" w:rsidRPr="008B0510" w:rsidRDefault="00317D1A" w:rsidP="00317D1A">
      <w:pPr>
        <w:pStyle w:val="ListParagraph"/>
        <w:numPr>
          <w:ilvl w:val="1"/>
          <w:numId w:val="16"/>
        </w:numPr>
        <w:rPr>
          <w:rFonts w:ascii="Montserrat" w:hAnsi="Montserrat"/>
        </w:rPr>
      </w:pPr>
      <w:r w:rsidRPr="008B0510">
        <w:rPr>
          <w:rFonts w:ascii="Montserrat" w:hAnsi="Montserrat"/>
        </w:rPr>
        <w:t>Stay-at-home requirements</w:t>
      </w:r>
    </w:p>
    <w:p w14:paraId="7DAFC125" w14:textId="77777777" w:rsidR="00317D1A" w:rsidRDefault="00317D1A" w:rsidP="00317D1A">
      <w:pPr>
        <w:pStyle w:val="ListParagraph"/>
        <w:numPr>
          <w:ilvl w:val="1"/>
          <w:numId w:val="16"/>
        </w:numPr>
        <w:rPr>
          <w:rFonts w:ascii="Montserrat" w:hAnsi="Montserrat"/>
        </w:rPr>
      </w:pPr>
      <w:r w:rsidRPr="008B0510">
        <w:rPr>
          <w:rFonts w:ascii="Montserrat" w:hAnsi="Montserrat"/>
        </w:rPr>
        <w:t>Exposure requirements to affected staff</w:t>
      </w:r>
    </w:p>
    <w:p w14:paraId="5A91B335" w14:textId="77777777" w:rsidR="00317D1A" w:rsidRPr="008B0510" w:rsidRDefault="00317D1A" w:rsidP="00317D1A">
      <w:pPr>
        <w:pStyle w:val="ListParagraph"/>
        <w:ind w:left="1440"/>
        <w:rPr>
          <w:rFonts w:ascii="Montserrat" w:hAnsi="Montserrat"/>
        </w:rPr>
      </w:pPr>
    </w:p>
    <w:p w14:paraId="2294E161" w14:textId="77777777" w:rsidR="00317D1A" w:rsidRPr="008B0510" w:rsidRDefault="00317D1A" w:rsidP="00317D1A">
      <w:pPr>
        <w:pStyle w:val="ListParagraph"/>
        <w:numPr>
          <w:ilvl w:val="0"/>
          <w:numId w:val="13"/>
        </w:numPr>
        <w:rPr>
          <w:rFonts w:ascii="Montserrat" w:hAnsi="Montserrat"/>
        </w:rPr>
      </w:pPr>
      <w:r w:rsidRPr="008B0510">
        <w:rPr>
          <w:rFonts w:ascii="Montserrat" w:hAnsi="Montserrat"/>
        </w:rPr>
        <w:t>Provide personal protective equipment (PPE) to staff such as:</w:t>
      </w:r>
    </w:p>
    <w:p w14:paraId="44971A02" w14:textId="77777777" w:rsidR="00317D1A" w:rsidRPr="008B0510" w:rsidRDefault="00317D1A" w:rsidP="00317D1A">
      <w:pPr>
        <w:pStyle w:val="ListParagraph"/>
        <w:numPr>
          <w:ilvl w:val="1"/>
          <w:numId w:val="14"/>
        </w:numPr>
        <w:rPr>
          <w:rFonts w:ascii="Montserrat" w:hAnsi="Montserrat"/>
        </w:rPr>
      </w:pPr>
      <w:r w:rsidRPr="008B0510">
        <w:rPr>
          <w:rFonts w:ascii="Montserrat" w:hAnsi="Montserrat"/>
        </w:rPr>
        <w:t xml:space="preserve">Masks. gloves, face shields, </w:t>
      </w:r>
      <w:proofErr w:type="spellStart"/>
      <w:r w:rsidRPr="008B0510">
        <w:rPr>
          <w:rFonts w:ascii="Montserrat" w:hAnsi="Montserrat"/>
        </w:rPr>
        <w:t>etc</w:t>
      </w:r>
      <w:proofErr w:type="spellEnd"/>
    </w:p>
    <w:p w14:paraId="73CD9B69" w14:textId="77777777" w:rsidR="00317D1A" w:rsidRDefault="00317D1A" w:rsidP="00317D1A">
      <w:pPr>
        <w:pStyle w:val="ListParagraph"/>
        <w:numPr>
          <w:ilvl w:val="1"/>
          <w:numId w:val="14"/>
        </w:numPr>
        <w:rPr>
          <w:rFonts w:ascii="Montserrat" w:hAnsi="Montserrat"/>
        </w:rPr>
      </w:pPr>
      <w:r w:rsidRPr="008B0510">
        <w:rPr>
          <w:rFonts w:ascii="Montserrat" w:hAnsi="Montserrat"/>
        </w:rPr>
        <w:t>Personal hand sanitizer</w:t>
      </w:r>
    </w:p>
    <w:p w14:paraId="31CFFF6F" w14:textId="77777777" w:rsidR="00317D1A" w:rsidRPr="008B0510" w:rsidRDefault="00317D1A" w:rsidP="00317D1A">
      <w:pPr>
        <w:pStyle w:val="ListParagraph"/>
        <w:ind w:left="1545"/>
        <w:rPr>
          <w:rFonts w:ascii="Montserrat" w:hAnsi="Montserrat"/>
        </w:rPr>
      </w:pPr>
    </w:p>
    <w:p w14:paraId="13871B92" w14:textId="77777777" w:rsidR="00317D1A" w:rsidRPr="008B0510" w:rsidRDefault="00317D1A" w:rsidP="00317D1A">
      <w:pPr>
        <w:pStyle w:val="ListParagraph"/>
        <w:numPr>
          <w:ilvl w:val="0"/>
          <w:numId w:val="13"/>
        </w:numPr>
        <w:rPr>
          <w:rFonts w:ascii="Montserrat" w:hAnsi="Montserrat"/>
        </w:rPr>
      </w:pPr>
      <w:r w:rsidRPr="008B0510">
        <w:rPr>
          <w:rFonts w:ascii="Montserrat" w:hAnsi="Montserrat"/>
        </w:rPr>
        <w:t>Detail cleaning procedures and procuring ongoing cleaning supplies</w:t>
      </w:r>
    </w:p>
    <w:p w14:paraId="41396623" w14:textId="62D2D93A" w:rsidR="00317D1A" w:rsidRDefault="00317D1A" w:rsidP="00317D1A">
      <w:pPr>
        <w:pStyle w:val="ListParagraph"/>
        <w:numPr>
          <w:ilvl w:val="1"/>
          <w:numId w:val="18"/>
        </w:numPr>
        <w:rPr>
          <w:rFonts w:ascii="Montserrat" w:hAnsi="Montserrat"/>
        </w:rPr>
      </w:pPr>
      <w:r w:rsidRPr="008B0510">
        <w:rPr>
          <w:rFonts w:ascii="Montserrat" w:hAnsi="Montserrat"/>
        </w:rPr>
        <w:t>Do not overstock, buy what you need</w:t>
      </w:r>
    </w:p>
    <w:p w14:paraId="4DE48200" w14:textId="1F037B4B" w:rsidR="00FD46BD" w:rsidRDefault="00FD46BD" w:rsidP="00317D1A">
      <w:pPr>
        <w:pStyle w:val="ListParagraph"/>
        <w:numPr>
          <w:ilvl w:val="1"/>
          <w:numId w:val="18"/>
        </w:numPr>
        <w:rPr>
          <w:rFonts w:ascii="Montserrat" w:hAnsi="Montserrat"/>
        </w:rPr>
      </w:pPr>
      <w:r>
        <w:rPr>
          <w:rFonts w:ascii="Montserrat" w:hAnsi="Montserrat"/>
        </w:rPr>
        <w:t xml:space="preserve">Maintain existing cleaning routines </w:t>
      </w:r>
    </w:p>
    <w:p w14:paraId="52102C19" w14:textId="77777777" w:rsidR="00317D1A" w:rsidRPr="008B0510" w:rsidRDefault="00317D1A" w:rsidP="00317D1A">
      <w:pPr>
        <w:pStyle w:val="ListParagraph"/>
        <w:ind w:left="1545"/>
        <w:rPr>
          <w:rFonts w:ascii="Montserrat" w:hAnsi="Montserrat"/>
        </w:rPr>
      </w:pPr>
    </w:p>
    <w:p w14:paraId="51789DB0" w14:textId="77777777" w:rsidR="00317D1A" w:rsidRPr="008B0510" w:rsidRDefault="00317D1A" w:rsidP="00317D1A">
      <w:pPr>
        <w:pStyle w:val="ListParagraph"/>
        <w:numPr>
          <w:ilvl w:val="0"/>
          <w:numId w:val="13"/>
        </w:numPr>
        <w:rPr>
          <w:rFonts w:ascii="Montserrat" w:hAnsi="Montserrat"/>
        </w:rPr>
      </w:pPr>
      <w:r w:rsidRPr="008B0510">
        <w:rPr>
          <w:rFonts w:ascii="Montserrat" w:hAnsi="Montserrat"/>
        </w:rPr>
        <w:t>Establish physical distancing measures within the workplace:</w:t>
      </w:r>
    </w:p>
    <w:p w14:paraId="1B464447" w14:textId="77777777" w:rsidR="00317D1A" w:rsidRPr="008B0510" w:rsidRDefault="00317D1A" w:rsidP="00317D1A">
      <w:pPr>
        <w:pStyle w:val="ListParagraph"/>
        <w:numPr>
          <w:ilvl w:val="1"/>
          <w:numId w:val="15"/>
        </w:numPr>
        <w:rPr>
          <w:rFonts w:ascii="Montserrat" w:hAnsi="Montserrat"/>
        </w:rPr>
      </w:pPr>
      <w:r w:rsidRPr="008B0510">
        <w:rPr>
          <w:rFonts w:ascii="Montserrat" w:hAnsi="Montserrat"/>
        </w:rPr>
        <w:t>Rotate weeks in the office and working remotely</w:t>
      </w:r>
    </w:p>
    <w:p w14:paraId="71B61B60" w14:textId="77777777" w:rsidR="00317D1A" w:rsidRPr="008B0510" w:rsidRDefault="00317D1A" w:rsidP="00317D1A">
      <w:pPr>
        <w:pStyle w:val="ListParagraph"/>
        <w:numPr>
          <w:ilvl w:val="1"/>
          <w:numId w:val="15"/>
        </w:numPr>
        <w:rPr>
          <w:rFonts w:ascii="Montserrat" w:hAnsi="Montserrat"/>
        </w:rPr>
      </w:pPr>
      <w:r w:rsidRPr="008B0510">
        <w:rPr>
          <w:rFonts w:ascii="Montserrat" w:hAnsi="Montserrat"/>
        </w:rPr>
        <w:t>Physically separate office workspaces to increase separation distances</w:t>
      </w:r>
    </w:p>
    <w:p w14:paraId="72452BEE" w14:textId="77777777" w:rsidR="00317D1A" w:rsidRDefault="00317D1A" w:rsidP="00317D1A">
      <w:pPr>
        <w:pStyle w:val="ListParagraph"/>
        <w:numPr>
          <w:ilvl w:val="1"/>
          <w:numId w:val="15"/>
        </w:numPr>
        <w:rPr>
          <w:rFonts w:ascii="Montserrat" w:hAnsi="Montserrat"/>
        </w:rPr>
      </w:pPr>
      <w:r w:rsidRPr="008B0510">
        <w:rPr>
          <w:rFonts w:ascii="Montserrat" w:hAnsi="Montserrat"/>
        </w:rPr>
        <w:t>Establish one-way traffic patterns on the office floor</w:t>
      </w:r>
    </w:p>
    <w:p w14:paraId="62B3459E" w14:textId="77777777" w:rsidR="00317D1A" w:rsidRPr="008B0510" w:rsidRDefault="00317D1A" w:rsidP="00317D1A">
      <w:pPr>
        <w:pStyle w:val="ListParagraph"/>
        <w:ind w:left="1545"/>
        <w:rPr>
          <w:rFonts w:ascii="Montserrat" w:hAnsi="Montserrat"/>
        </w:rPr>
      </w:pPr>
    </w:p>
    <w:p w14:paraId="1282977E" w14:textId="6275E31E" w:rsidR="00317D1A" w:rsidRPr="008B0510" w:rsidRDefault="00317D1A" w:rsidP="00317D1A">
      <w:pPr>
        <w:pStyle w:val="ListParagraph"/>
        <w:numPr>
          <w:ilvl w:val="0"/>
          <w:numId w:val="15"/>
        </w:numPr>
        <w:rPr>
          <w:rFonts w:ascii="Montserrat" w:hAnsi="Montserrat"/>
        </w:rPr>
      </w:pPr>
      <w:r w:rsidRPr="008B0510">
        <w:rPr>
          <w:rFonts w:ascii="Montserrat" w:hAnsi="Montserrat"/>
        </w:rPr>
        <w:t>Defin</w:t>
      </w:r>
      <w:r w:rsidR="00FD46BD">
        <w:rPr>
          <w:rFonts w:ascii="Montserrat" w:hAnsi="Montserrat"/>
        </w:rPr>
        <w:t>e</w:t>
      </w:r>
      <w:r w:rsidRPr="008B0510">
        <w:rPr>
          <w:rFonts w:ascii="Montserrat" w:hAnsi="Montserrat"/>
        </w:rPr>
        <w:t xml:space="preserve"> client and visitor contact protocols such as:</w:t>
      </w:r>
    </w:p>
    <w:p w14:paraId="36FA6F20" w14:textId="77777777" w:rsidR="00317D1A" w:rsidRPr="008B0510" w:rsidRDefault="00317D1A" w:rsidP="00317D1A">
      <w:pPr>
        <w:pStyle w:val="ListParagraph"/>
        <w:numPr>
          <w:ilvl w:val="1"/>
          <w:numId w:val="15"/>
        </w:numPr>
        <w:rPr>
          <w:rFonts w:ascii="Montserrat" w:hAnsi="Montserrat"/>
        </w:rPr>
      </w:pPr>
      <w:r w:rsidRPr="008B0510">
        <w:rPr>
          <w:rFonts w:ascii="Montserrat" w:hAnsi="Montserrat"/>
        </w:rPr>
        <w:t>Limiting the number of clients in any area at one time</w:t>
      </w:r>
    </w:p>
    <w:p w14:paraId="4085FADD" w14:textId="77777777" w:rsidR="00317D1A" w:rsidRPr="008B0510" w:rsidRDefault="00317D1A" w:rsidP="00317D1A">
      <w:pPr>
        <w:pStyle w:val="ListParagraph"/>
        <w:numPr>
          <w:ilvl w:val="1"/>
          <w:numId w:val="15"/>
        </w:numPr>
        <w:rPr>
          <w:rFonts w:ascii="Montserrat" w:hAnsi="Montserrat"/>
        </w:rPr>
      </w:pPr>
      <w:r w:rsidRPr="008B0510">
        <w:rPr>
          <w:rFonts w:ascii="Montserrat" w:hAnsi="Montserrat"/>
        </w:rPr>
        <w:t>Contactless client intake procedures</w:t>
      </w:r>
    </w:p>
    <w:p w14:paraId="6EF5BAC3" w14:textId="77777777" w:rsidR="00317D1A" w:rsidRPr="008B0510" w:rsidRDefault="00317D1A" w:rsidP="00317D1A">
      <w:pPr>
        <w:pStyle w:val="ListParagraph"/>
        <w:numPr>
          <w:ilvl w:val="1"/>
          <w:numId w:val="15"/>
        </w:numPr>
        <w:rPr>
          <w:rFonts w:ascii="Montserrat" w:hAnsi="Montserrat"/>
        </w:rPr>
      </w:pPr>
      <w:r w:rsidRPr="008B0510">
        <w:rPr>
          <w:rFonts w:ascii="Montserrat" w:hAnsi="Montserrat"/>
        </w:rPr>
        <w:lastRenderedPageBreak/>
        <w:t>No handshake greetings remain 3-6 ft. apart</w:t>
      </w:r>
    </w:p>
    <w:p w14:paraId="640AB9CF" w14:textId="77777777" w:rsidR="00317D1A" w:rsidRPr="00386FE0" w:rsidRDefault="00317D1A" w:rsidP="00317D1A">
      <w:pPr>
        <w:pStyle w:val="ListParagraph"/>
        <w:numPr>
          <w:ilvl w:val="1"/>
          <w:numId w:val="15"/>
        </w:numPr>
        <w:rPr>
          <w:rFonts w:ascii="Montserrat" w:hAnsi="Montserrat"/>
        </w:rPr>
      </w:pPr>
      <w:r w:rsidRPr="008B0510">
        <w:rPr>
          <w:rFonts w:ascii="Montserrat" w:hAnsi="Montserrat"/>
        </w:rPr>
        <w:t>Using video or telephone conferencing instead of in-person client meetings</w:t>
      </w:r>
    </w:p>
    <w:p w14:paraId="55E6B134" w14:textId="5F96CFF6" w:rsidR="00317D1A" w:rsidRDefault="00317D1A">
      <w:pPr>
        <w:rPr>
          <w:rFonts w:ascii="Montserrat" w:hAnsi="Montserrat"/>
        </w:rPr>
      </w:pPr>
    </w:p>
    <w:p w14:paraId="37B4F6F2" w14:textId="34726EF1" w:rsidR="00FD46BD" w:rsidRDefault="00FD46BD">
      <w:pPr>
        <w:rPr>
          <w:rFonts w:ascii="Montserrat" w:hAnsi="Montserrat"/>
        </w:rPr>
      </w:pPr>
    </w:p>
    <w:p w14:paraId="2516E2E7" w14:textId="7A0B791A" w:rsidR="00FD46BD" w:rsidRDefault="00FD46BD">
      <w:pPr>
        <w:rPr>
          <w:rFonts w:ascii="Montserrat" w:hAnsi="Montserrat"/>
        </w:rPr>
      </w:pPr>
    </w:p>
    <w:p w14:paraId="2531DBB3" w14:textId="04C6223F" w:rsidR="00FD46BD" w:rsidRDefault="00FD46BD">
      <w:pPr>
        <w:rPr>
          <w:rFonts w:ascii="Montserrat" w:hAnsi="Montserrat"/>
        </w:rPr>
      </w:pPr>
    </w:p>
    <w:p w14:paraId="401C718D" w14:textId="1E3CFD93" w:rsidR="00FD46BD" w:rsidRDefault="00FD46BD">
      <w:pPr>
        <w:rPr>
          <w:rFonts w:ascii="Montserrat" w:hAnsi="Montserrat"/>
        </w:rPr>
      </w:pPr>
    </w:p>
    <w:p w14:paraId="24D8B198" w14:textId="2821C8BF" w:rsidR="00FD46BD" w:rsidRDefault="00FD46BD">
      <w:pPr>
        <w:rPr>
          <w:rFonts w:ascii="Montserrat" w:hAnsi="Montserrat"/>
        </w:rPr>
      </w:pPr>
    </w:p>
    <w:p w14:paraId="331F0787" w14:textId="48708C1A" w:rsidR="00FD46BD" w:rsidRDefault="00FD46BD">
      <w:pPr>
        <w:rPr>
          <w:rFonts w:ascii="Montserrat" w:hAnsi="Montserrat"/>
        </w:rPr>
      </w:pPr>
    </w:p>
    <w:p w14:paraId="20BB94EB" w14:textId="574CBC2F" w:rsidR="00FD46BD" w:rsidRDefault="00FD46BD">
      <w:pPr>
        <w:rPr>
          <w:rFonts w:ascii="Montserrat" w:hAnsi="Montserrat"/>
        </w:rPr>
      </w:pPr>
    </w:p>
    <w:p w14:paraId="35DC357C" w14:textId="5BFCAACA" w:rsidR="00FD46BD" w:rsidRDefault="00FD46BD">
      <w:pPr>
        <w:rPr>
          <w:rFonts w:ascii="Montserrat" w:hAnsi="Montserrat"/>
        </w:rPr>
      </w:pPr>
    </w:p>
    <w:p w14:paraId="0730F1EF" w14:textId="7BBE1C89" w:rsidR="00FD46BD" w:rsidRDefault="00FD46BD">
      <w:pPr>
        <w:rPr>
          <w:rFonts w:ascii="Montserrat" w:hAnsi="Montserrat"/>
        </w:rPr>
      </w:pPr>
    </w:p>
    <w:p w14:paraId="4759B53F" w14:textId="578B06EE" w:rsidR="00FD46BD" w:rsidRDefault="00FD46BD">
      <w:pPr>
        <w:rPr>
          <w:rFonts w:ascii="Montserrat" w:hAnsi="Montserrat"/>
        </w:rPr>
      </w:pPr>
    </w:p>
    <w:p w14:paraId="0B95B886" w14:textId="09D49AEA" w:rsidR="00FD46BD" w:rsidRDefault="00FD46BD">
      <w:pPr>
        <w:rPr>
          <w:rFonts w:ascii="Montserrat" w:hAnsi="Montserrat"/>
        </w:rPr>
      </w:pPr>
    </w:p>
    <w:p w14:paraId="3C47B942" w14:textId="269ADFEF" w:rsidR="00FD46BD" w:rsidRDefault="00FD46BD">
      <w:pPr>
        <w:rPr>
          <w:rFonts w:ascii="Montserrat" w:hAnsi="Montserrat"/>
        </w:rPr>
      </w:pPr>
    </w:p>
    <w:p w14:paraId="1E8DAE31" w14:textId="3C604386" w:rsidR="00FD46BD" w:rsidRDefault="00FD46BD">
      <w:pPr>
        <w:rPr>
          <w:rFonts w:ascii="Montserrat" w:hAnsi="Montserrat"/>
        </w:rPr>
      </w:pPr>
    </w:p>
    <w:p w14:paraId="540B4E96" w14:textId="50D2A157" w:rsidR="00FD46BD" w:rsidRDefault="00FD46BD">
      <w:pPr>
        <w:rPr>
          <w:rFonts w:ascii="Montserrat" w:hAnsi="Montserrat"/>
        </w:rPr>
      </w:pPr>
    </w:p>
    <w:p w14:paraId="3B846012" w14:textId="606667BB" w:rsidR="00FD46BD" w:rsidRDefault="00FD46BD">
      <w:pPr>
        <w:rPr>
          <w:rFonts w:ascii="Montserrat" w:hAnsi="Montserrat"/>
        </w:rPr>
      </w:pPr>
    </w:p>
    <w:p w14:paraId="53A65EED" w14:textId="30949CD0" w:rsidR="00FD46BD" w:rsidRDefault="00FD46BD">
      <w:pPr>
        <w:rPr>
          <w:rFonts w:ascii="Montserrat" w:hAnsi="Montserrat"/>
        </w:rPr>
      </w:pPr>
    </w:p>
    <w:p w14:paraId="5050B4EC" w14:textId="4339A803" w:rsidR="00FD46BD" w:rsidRDefault="00FD46BD">
      <w:pPr>
        <w:rPr>
          <w:rFonts w:ascii="Montserrat" w:hAnsi="Montserrat"/>
        </w:rPr>
      </w:pPr>
    </w:p>
    <w:p w14:paraId="15EF529C" w14:textId="1940E425" w:rsidR="00FD46BD" w:rsidRDefault="00FD46BD">
      <w:pPr>
        <w:rPr>
          <w:rFonts w:ascii="Montserrat" w:hAnsi="Montserrat"/>
        </w:rPr>
      </w:pPr>
    </w:p>
    <w:p w14:paraId="697D1F21" w14:textId="00201DF8" w:rsidR="00FD46BD" w:rsidRDefault="00FD46BD">
      <w:pPr>
        <w:rPr>
          <w:rFonts w:ascii="Montserrat" w:hAnsi="Montserrat"/>
        </w:rPr>
      </w:pPr>
    </w:p>
    <w:p w14:paraId="6B2A5290" w14:textId="51AE433E" w:rsidR="00FD46BD" w:rsidRDefault="00FD46BD">
      <w:pPr>
        <w:rPr>
          <w:rFonts w:ascii="Montserrat" w:hAnsi="Montserrat"/>
        </w:rPr>
      </w:pPr>
    </w:p>
    <w:p w14:paraId="58C5B87B" w14:textId="3443344E" w:rsidR="00FD46BD" w:rsidRDefault="00FD46BD">
      <w:pPr>
        <w:rPr>
          <w:rFonts w:ascii="Montserrat" w:hAnsi="Montserrat"/>
        </w:rPr>
      </w:pPr>
    </w:p>
    <w:p w14:paraId="04145930" w14:textId="3FBE8BA6" w:rsidR="00FD46BD" w:rsidRDefault="00FD46BD">
      <w:pPr>
        <w:rPr>
          <w:rFonts w:ascii="Montserrat" w:hAnsi="Montserrat"/>
          <w:b/>
          <w:bCs/>
        </w:rPr>
      </w:pPr>
      <w:r>
        <w:rPr>
          <w:rFonts w:ascii="Montserrat" w:hAnsi="Montserrat"/>
          <w:b/>
          <w:bCs/>
        </w:rPr>
        <w:lastRenderedPageBreak/>
        <w:t>Section 2</w:t>
      </w:r>
    </w:p>
    <w:p w14:paraId="55EC785C" w14:textId="43CA97BC" w:rsidR="00FD46BD" w:rsidRDefault="00FD46BD">
      <w:pPr>
        <w:rPr>
          <w:rFonts w:ascii="Montserrat" w:hAnsi="Montserrat"/>
          <w:b/>
          <w:bCs/>
        </w:rPr>
      </w:pPr>
      <w:r w:rsidRPr="00317D1A">
        <w:rPr>
          <w:rFonts w:ascii="Montserrat" w:hAnsi="Montserrat"/>
          <w:b/>
          <w:bCs/>
        </w:rPr>
        <w:t>Preparation Guidelines for Returning Staff, Clients, and Prospects</w:t>
      </w:r>
    </w:p>
    <w:p w14:paraId="19ED395A" w14:textId="2D3C17D5" w:rsidR="00FD46BD" w:rsidRDefault="00FD46BD" w:rsidP="00FD46BD">
      <w:pPr>
        <w:rPr>
          <w:rFonts w:ascii="Montserrat" w:hAnsi="Montserrat"/>
        </w:rPr>
      </w:pPr>
      <w:r w:rsidRPr="00FD46BD">
        <w:rPr>
          <w:rFonts w:ascii="Montserrat" w:hAnsi="Montserrat"/>
        </w:rPr>
        <w:t>Preparing Your Team in Advance</w:t>
      </w:r>
    </w:p>
    <w:p w14:paraId="756B19C5" w14:textId="6C913019" w:rsidR="00FD46BD" w:rsidRDefault="00572E09" w:rsidP="00FD46BD">
      <w:pPr>
        <w:pStyle w:val="ListParagraph"/>
        <w:numPr>
          <w:ilvl w:val="0"/>
          <w:numId w:val="19"/>
        </w:numPr>
        <w:rPr>
          <w:rFonts w:ascii="Montserrat" w:hAnsi="Montserrat"/>
        </w:rPr>
      </w:pPr>
      <w:r>
        <w:rPr>
          <w:rFonts w:ascii="Montserrat" w:hAnsi="Montserrat"/>
        </w:rPr>
        <w:t>Before your office re-opens, m</w:t>
      </w:r>
      <w:r w:rsidR="00FD46BD">
        <w:rPr>
          <w:rFonts w:ascii="Montserrat" w:hAnsi="Montserrat"/>
        </w:rPr>
        <w:t>eet with individual teams. Tailor your discussion with them</w:t>
      </w:r>
      <w:r>
        <w:rPr>
          <w:rFonts w:ascii="Montserrat" w:hAnsi="Montserrat"/>
        </w:rPr>
        <w:t xml:space="preserve"> as to address their concerns as a team.</w:t>
      </w:r>
    </w:p>
    <w:p w14:paraId="13CFEEF2" w14:textId="350E45BA" w:rsidR="00572E09" w:rsidRDefault="00572E09" w:rsidP="00FD46BD">
      <w:pPr>
        <w:pStyle w:val="ListParagraph"/>
        <w:numPr>
          <w:ilvl w:val="0"/>
          <w:numId w:val="19"/>
        </w:numPr>
        <w:rPr>
          <w:rFonts w:ascii="Montserrat" w:hAnsi="Montserrat"/>
        </w:rPr>
      </w:pPr>
      <w:r>
        <w:rPr>
          <w:rFonts w:ascii="Montserrat" w:hAnsi="Montserrat"/>
        </w:rPr>
        <w:t xml:space="preserve">Breakout your teams and speak to each member individually to get a sense of where they are emotionally with the prospect of returning to the office and if there are any health concerns. Some may be eager and ready to return. while others might have reservations. </w:t>
      </w:r>
    </w:p>
    <w:p w14:paraId="5E9A2DE6" w14:textId="1E2B9622" w:rsidR="00A363D2" w:rsidRDefault="00572E09" w:rsidP="00A363D2">
      <w:pPr>
        <w:pStyle w:val="ListParagraph"/>
        <w:numPr>
          <w:ilvl w:val="0"/>
          <w:numId w:val="19"/>
        </w:numPr>
        <w:rPr>
          <w:rFonts w:ascii="Montserrat" w:hAnsi="Montserrat"/>
        </w:rPr>
      </w:pPr>
      <w:r>
        <w:rPr>
          <w:rFonts w:ascii="Montserrat" w:hAnsi="Montserrat"/>
        </w:rPr>
        <w:t xml:space="preserve">Identify and discuss options for staff to work remotely, part-time, or without restriction in the office. </w:t>
      </w:r>
    </w:p>
    <w:p w14:paraId="092B4AF4" w14:textId="77777777" w:rsidR="00A363D2" w:rsidRPr="00A363D2" w:rsidRDefault="00A363D2" w:rsidP="00A363D2">
      <w:pPr>
        <w:pStyle w:val="ListParagraph"/>
        <w:rPr>
          <w:rFonts w:ascii="Montserrat" w:hAnsi="Montserrat"/>
        </w:rPr>
      </w:pPr>
    </w:p>
    <w:p w14:paraId="3CBDF0DC" w14:textId="2A45508E" w:rsidR="00FD46BD" w:rsidRDefault="00FD46BD" w:rsidP="00FD46BD">
      <w:pPr>
        <w:rPr>
          <w:rFonts w:ascii="Montserrat" w:hAnsi="Montserrat"/>
        </w:rPr>
      </w:pPr>
      <w:r w:rsidRPr="00FD46BD">
        <w:rPr>
          <w:rFonts w:ascii="Montserrat" w:hAnsi="Montserrat"/>
        </w:rPr>
        <w:t>Reducing Fear Through Open</w:t>
      </w:r>
      <w:r w:rsidR="00345B7B">
        <w:rPr>
          <w:rFonts w:ascii="Montserrat" w:hAnsi="Montserrat"/>
        </w:rPr>
        <w:t xml:space="preserve"> and Honest</w:t>
      </w:r>
      <w:r w:rsidRPr="00FD46BD">
        <w:rPr>
          <w:rFonts w:ascii="Montserrat" w:hAnsi="Montserrat"/>
        </w:rPr>
        <w:t xml:space="preserve"> Communication</w:t>
      </w:r>
    </w:p>
    <w:p w14:paraId="6C42FD23" w14:textId="77777777" w:rsidR="00345B7B" w:rsidRDefault="00345B7B" w:rsidP="00345B7B">
      <w:pPr>
        <w:pStyle w:val="ListParagraph"/>
        <w:numPr>
          <w:ilvl w:val="0"/>
          <w:numId w:val="20"/>
        </w:numPr>
        <w:rPr>
          <w:rFonts w:ascii="Montserrat" w:hAnsi="Montserrat"/>
        </w:rPr>
      </w:pPr>
      <w:r>
        <w:rPr>
          <w:rFonts w:ascii="Montserrat" w:hAnsi="Montserrat"/>
        </w:rPr>
        <w:t xml:space="preserve">You cannot overcommunicate the actions you are taking to help your team, your clients, your prospective clients, and your referral sources feel safe and comfortable returning to the office. </w:t>
      </w:r>
    </w:p>
    <w:p w14:paraId="04C7F310" w14:textId="77777777" w:rsidR="00345B7B" w:rsidRDefault="00345B7B" w:rsidP="00345B7B">
      <w:pPr>
        <w:pStyle w:val="ListParagraph"/>
        <w:numPr>
          <w:ilvl w:val="0"/>
          <w:numId w:val="20"/>
        </w:numPr>
        <w:rPr>
          <w:rFonts w:ascii="Montserrat" w:hAnsi="Montserrat"/>
        </w:rPr>
      </w:pPr>
      <w:r>
        <w:rPr>
          <w:rFonts w:ascii="Montserrat" w:hAnsi="Montserrat"/>
        </w:rPr>
        <w:t>Remember reducing health risk factors is just the beginning of your response to the crisis. You must instill confidence and demonstrate compassionate leadership.</w:t>
      </w:r>
    </w:p>
    <w:p w14:paraId="6BAE9416" w14:textId="77777777" w:rsidR="00A363D2" w:rsidRDefault="00A363D2" w:rsidP="00FD46BD">
      <w:pPr>
        <w:pStyle w:val="ListParagraph"/>
        <w:numPr>
          <w:ilvl w:val="0"/>
          <w:numId w:val="20"/>
        </w:numPr>
        <w:rPr>
          <w:rFonts w:ascii="Montserrat" w:hAnsi="Montserrat"/>
        </w:rPr>
      </w:pPr>
      <w:r>
        <w:rPr>
          <w:rFonts w:ascii="Montserrat" w:hAnsi="Montserrat"/>
        </w:rPr>
        <w:t>Bring back a team unified in spirit in purpose. Your leadership through this crisis will be revealed when they return to the office. A</w:t>
      </w:r>
      <w:r w:rsidR="00345B7B">
        <w:rPr>
          <w:rFonts w:ascii="Montserrat" w:hAnsi="Montserrat"/>
        </w:rPr>
        <w:t>ctively seek</w:t>
      </w:r>
      <w:r>
        <w:rPr>
          <w:rFonts w:ascii="Montserrat" w:hAnsi="Montserrat"/>
        </w:rPr>
        <w:t xml:space="preserve"> and responds to</w:t>
      </w:r>
      <w:r w:rsidR="00345B7B">
        <w:rPr>
          <w:rFonts w:ascii="Montserrat" w:hAnsi="Montserrat"/>
        </w:rPr>
        <w:t xml:space="preserve"> their feedback before you dictate to them.    </w:t>
      </w:r>
    </w:p>
    <w:p w14:paraId="1E4DC639" w14:textId="5CCE26AD" w:rsidR="00FD46BD" w:rsidRPr="00A363D2" w:rsidRDefault="00345B7B" w:rsidP="00A363D2">
      <w:pPr>
        <w:pStyle w:val="ListParagraph"/>
        <w:rPr>
          <w:rFonts w:ascii="Montserrat" w:hAnsi="Montserrat"/>
        </w:rPr>
      </w:pPr>
      <w:r>
        <w:rPr>
          <w:rFonts w:ascii="Montserrat" w:hAnsi="Montserrat"/>
        </w:rPr>
        <w:t xml:space="preserve"> </w:t>
      </w:r>
    </w:p>
    <w:p w14:paraId="5DCE067B" w14:textId="2D62DB75" w:rsidR="00FD46BD" w:rsidRDefault="00FD46BD" w:rsidP="00FD46BD">
      <w:pPr>
        <w:rPr>
          <w:rFonts w:ascii="Montserrat" w:hAnsi="Montserrat"/>
        </w:rPr>
      </w:pPr>
      <w:r w:rsidRPr="00FD46BD">
        <w:rPr>
          <w:rFonts w:ascii="Montserrat" w:hAnsi="Montserrat"/>
        </w:rPr>
        <w:t>Taking a Staged Approach to Re-Opening Your Office</w:t>
      </w:r>
    </w:p>
    <w:p w14:paraId="4489D71E" w14:textId="21FED0FC" w:rsidR="00A363D2" w:rsidRDefault="00A363D2" w:rsidP="00A363D2">
      <w:pPr>
        <w:pStyle w:val="ListParagraph"/>
        <w:numPr>
          <w:ilvl w:val="0"/>
          <w:numId w:val="21"/>
        </w:numPr>
        <w:rPr>
          <w:rFonts w:ascii="Montserrat" w:hAnsi="Montserrat"/>
        </w:rPr>
      </w:pPr>
      <w:r>
        <w:rPr>
          <w:rFonts w:ascii="Montserrat" w:hAnsi="Montserrat"/>
        </w:rPr>
        <w:t xml:space="preserve">Staging will be a natural part of returning to the office. Some staff may be ready to return, while others may not. </w:t>
      </w:r>
    </w:p>
    <w:p w14:paraId="61B96077" w14:textId="5CE739BF" w:rsidR="00FD46BD" w:rsidRDefault="00A363D2" w:rsidP="00FD46BD">
      <w:pPr>
        <w:pStyle w:val="ListParagraph"/>
        <w:numPr>
          <w:ilvl w:val="0"/>
          <w:numId w:val="21"/>
        </w:numPr>
        <w:rPr>
          <w:rFonts w:ascii="Montserrat" w:hAnsi="Montserrat"/>
        </w:rPr>
      </w:pPr>
      <w:r>
        <w:rPr>
          <w:rFonts w:ascii="Montserrat" w:hAnsi="Montserrat"/>
        </w:rPr>
        <w:t xml:space="preserve">As a leader it will be important for you to practice patience with both groups and individually determine their readiness. </w:t>
      </w:r>
    </w:p>
    <w:p w14:paraId="2D9F3CB0" w14:textId="77777777" w:rsidR="00A363D2" w:rsidRPr="00A363D2" w:rsidRDefault="00A363D2" w:rsidP="00A363D2">
      <w:pPr>
        <w:pStyle w:val="ListParagraph"/>
        <w:rPr>
          <w:rFonts w:ascii="Montserrat" w:hAnsi="Montserrat"/>
        </w:rPr>
      </w:pPr>
    </w:p>
    <w:p w14:paraId="43DB7F5D" w14:textId="50E7FFC8" w:rsidR="00FD46BD" w:rsidRDefault="00FD46BD" w:rsidP="00FD46BD">
      <w:pPr>
        <w:rPr>
          <w:rFonts w:ascii="Montserrat" w:hAnsi="Montserrat"/>
        </w:rPr>
      </w:pPr>
      <w:r w:rsidRPr="00FD46BD">
        <w:rPr>
          <w:rFonts w:ascii="Montserrat" w:hAnsi="Montserrat"/>
        </w:rPr>
        <w:t>Using Your COVID-19 Response to Strengthen Your Reputation</w:t>
      </w:r>
    </w:p>
    <w:p w14:paraId="6F4C7F4F" w14:textId="38C94339" w:rsidR="00A363D2" w:rsidRDefault="00A363D2" w:rsidP="00A363D2">
      <w:pPr>
        <w:pStyle w:val="ListParagraph"/>
        <w:numPr>
          <w:ilvl w:val="0"/>
          <w:numId w:val="22"/>
        </w:numPr>
        <w:rPr>
          <w:rFonts w:ascii="Montserrat" w:hAnsi="Montserrat"/>
        </w:rPr>
      </w:pPr>
      <w:r>
        <w:rPr>
          <w:rFonts w:ascii="Montserrat" w:hAnsi="Montserrat"/>
        </w:rPr>
        <w:t xml:space="preserve">Remember that your firm will be scrutinized by not only your response during crisis but also how it manages the draw-down and de-escalation of it. </w:t>
      </w:r>
    </w:p>
    <w:p w14:paraId="1C24C417" w14:textId="1CBA983F" w:rsidR="00A363D2" w:rsidRDefault="00B336FF" w:rsidP="00A363D2">
      <w:pPr>
        <w:pStyle w:val="ListParagraph"/>
        <w:numPr>
          <w:ilvl w:val="0"/>
          <w:numId w:val="22"/>
        </w:numPr>
        <w:rPr>
          <w:rFonts w:ascii="Montserrat" w:hAnsi="Montserrat"/>
        </w:rPr>
      </w:pPr>
      <w:r>
        <w:rPr>
          <w:rFonts w:ascii="Montserrat" w:hAnsi="Montserrat"/>
        </w:rPr>
        <w:lastRenderedPageBreak/>
        <w:t>Take this time to strengthen your firm’s connection to the community.</w:t>
      </w:r>
    </w:p>
    <w:p w14:paraId="25F87F17" w14:textId="77777777" w:rsidR="00B336FF" w:rsidRDefault="00B336FF" w:rsidP="00A363D2">
      <w:pPr>
        <w:pStyle w:val="ListParagraph"/>
        <w:numPr>
          <w:ilvl w:val="0"/>
          <w:numId w:val="22"/>
        </w:numPr>
        <w:rPr>
          <w:rFonts w:ascii="Montserrat" w:hAnsi="Montserrat"/>
        </w:rPr>
      </w:pPr>
      <w:r>
        <w:rPr>
          <w:rFonts w:ascii="Montserrat" w:hAnsi="Montserrat"/>
        </w:rPr>
        <w:t>Discover new ways to support your staff and their families.</w:t>
      </w:r>
    </w:p>
    <w:p w14:paraId="17234D4F" w14:textId="7A0B7602" w:rsidR="00B336FF" w:rsidRPr="00A363D2" w:rsidRDefault="00B336FF" w:rsidP="00A363D2">
      <w:pPr>
        <w:pStyle w:val="ListParagraph"/>
        <w:numPr>
          <w:ilvl w:val="0"/>
          <w:numId w:val="22"/>
        </w:numPr>
        <w:rPr>
          <w:rFonts w:ascii="Montserrat" w:hAnsi="Montserrat"/>
        </w:rPr>
      </w:pPr>
      <w:r>
        <w:rPr>
          <w:rFonts w:ascii="Montserrat" w:hAnsi="Montserrat"/>
        </w:rPr>
        <w:t xml:space="preserve">By </w:t>
      </w:r>
      <w:proofErr w:type="gramStart"/>
      <w:r>
        <w:rPr>
          <w:rFonts w:ascii="Montserrat" w:hAnsi="Montserrat"/>
        </w:rPr>
        <w:t>preparing,  being</w:t>
      </w:r>
      <w:proofErr w:type="gramEnd"/>
      <w:r>
        <w:rPr>
          <w:rFonts w:ascii="Montserrat" w:hAnsi="Montserrat"/>
        </w:rPr>
        <w:t xml:space="preserve"> open, responsible, and marketing what you’re doing now, you will have a competitive advantage over those that don’t.   </w:t>
      </w:r>
    </w:p>
    <w:p w14:paraId="7BA58618" w14:textId="77777777" w:rsidR="00FD46BD" w:rsidRPr="00317D1A" w:rsidRDefault="00FD46BD">
      <w:pPr>
        <w:rPr>
          <w:rFonts w:ascii="Montserrat" w:hAnsi="Montserrat"/>
        </w:rPr>
      </w:pPr>
    </w:p>
    <w:sectPr w:rsidR="00FD46BD" w:rsidRPr="00317D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D16A" w14:textId="77777777" w:rsidR="00BA06A0" w:rsidRDefault="00BA06A0" w:rsidP="00317D1A">
      <w:pPr>
        <w:spacing w:after="0" w:line="240" w:lineRule="auto"/>
      </w:pPr>
      <w:r>
        <w:separator/>
      </w:r>
    </w:p>
  </w:endnote>
  <w:endnote w:type="continuationSeparator" w:id="0">
    <w:p w14:paraId="2D2C48AA" w14:textId="77777777" w:rsidR="00BA06A0" w:rsidRDefault="00BA06A0" w:rsidP="0031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DD66" w14:textId="17A7A91A" w:rsidR="00317D1A" w:rsidRPr="00317D1A" w:rsidRDefault="00317D1A" w:rsidP="00317D1A">
    <w:pPr>
      <w:pStyle w:val="Footer"/>
      <w:jc w:val="center"/>
    </w:pPr>
    <w:r>
      <w:br/>
    </w:r>
    <w:r>
      <w:br/>
    </w:r>
    <w:r>
      <w:rPr>
        <w:noProof/>
      </w:rPr>
      <w:drawing>
        <wp:inline distT="0" distB="0" distL="0" distR="0" wp14:anchorId="13EF5487" wp14:editId="30FCF72C">
          <wp:extent cx="1657350" cy="6525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19-12-11 223211.png"/>
                  <pic:cNvPicPr/>
                </pic:nvPicPr>
                <pic:blipFill>
                  <a:blip r:embed="rId1">
                    <a:extLst>
                      <a:ext uri="{28A0092B-C50C-407E-A947-70E740481C1C}">
                        <a14:useLocalDpi xmlns:a14="http://schemas.microsoft.com/office/drawing/2010/main" val="0"/>
                      </a:ext>
                    </a:extLst>
                  </a:blip>
                  <a:stretch>
                    <a:fillRect/>
                  </a:stretch>
                </pic:blipFill>
                <pic:spPr>
                  <a:xfrm>
                    <a:off x="0" y="0"/>
                    <a:ext cx="1833519" cy="7218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F0EC" w14:textId="77777777" w:rsidR="00BA06A0" w:rsidRDefault="00BA06A0" w:rsidP="00317D1A">
      <w:pPr>
        <w:spacing w:after="0" w:line="240" w:lineRule="auto"/>
      </w:pPr>
      <w:r>
        <w:separator/>
      </w:r>
    </w:p>
  </w:footnote>
  <w:footnote w:type="continuationSeparator" w:id="0">
    <w:p w14:paraId="4A7D8A99" w14:textId="77777777" w:rsidR="00BA06A0" w:rsidRDefault="00BA06A0" w:rsidP="0031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514E"/>
    <w:multiLevelType w:val="hybridMultilevel"/>
    <w:tmpl w:val="1D9E969E"/>
    <w:lvl w:ilvl="0" w:tplc="E7D80ABE">
      <w:start w:val="1"/>
      <w:numFmt w:val="bullet"/>
      <w:lvlText w:val=""/>
      <w:lvlJc w:val="left"/>
      <w:pPr>
        <w:ind w:left="825" w:hanging="360"/>
      </w:pPr>
      <w:rPr>
        <w:rFonts w:ascii="Wingdings 2" w:hAnsi="Wingdings 2" w:cs="Wingdings" w:hint="default"/>
      </w:rPr>
    </w:lvl>
    <w:lvl w:ilvl="1" w:tplc="E7D80ABE">
      <w:start w:val="1"/>
      <w:numFmt w:val="bullet"/>
      <w:lvlText w:val=""/>
      <w:lvlJc w:val="left"/>
      <w:pPr>
        <w:ind w:left="1545" w:hanging="360"/>
      </w:pPr>
      <w:rPr>
        <w:rFonts w:ascii="Wingdings 2" w:hAnsi="Wingdings 2" w:cs="Wingdings"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start w:val="1"/>
      <w:numFmt w:val="bullet"/>
      <w:lvlText w:val=""/>
      <w:lvlJc w:val="left"/>
      <w:pPr>
        <w:ind w:left="5145" w:hanging="360"/>
      </w:pPr>
      <w:rPr>
        <w:rFonts w:ascii="Symbol" w:hAnsi="Symbol" w:cs="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cs="Wingdings" w:hint="default"/>
      </w:rPr>
    </w:lvl>
  </w:abstractNum>
  <w:abstractNum w:abstractNumId="1" w15:restartNumberingAfterBreak="0">
    <w:nsid w:val="10176390"/>
    <w:multiLevelType w:val="hybridMultilevel"/>
    <w:tmpl w:val="AC70F102"/>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243E00"/>
    <w:multiLevelType w:val="hybridMultilevel"/>
    <w:tmpl w:val="9B161714"/>
    <w:lvl w:ilvl="0" w:tplc="E7D80ABE">
      <w:start w:val="1"/>
      <w:numFmt w:val="bullet"/>
      <w:lvlText w:val=""/>
      <w:lvlJc w:val="left"/>
      <w:pPr>
        <w:ind w:left="825" w:hanging="360"/>
      </w:pPr>
      <w:rPr>
        <w:rFonts w:ascii="Wingdings 2" w:hAnsi="Wingdings 2" w:cs="Wingdings" w:hint="default"/>
      </w:rPr>
    </w:lvl>
    <w:lvl w:ilvl="1" w:tplc="0409000D">
      <w:start w:val="1"/>
      <w:numFmt w:val="bullet"/>
      <w:lvlText w:val=""/>
      <w:lvlJc w:val="left"/>
      <w:pPr>
        <w:ind w:left="1545" w:hanging="360"/>
      </w:pPr>
      <w:rPr>
        <w:rFonts w:ascii="Wingdings" w:hAnsi="Wingdings" w:cs="Wingdings"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3" w15:restartNumberingAfterBreak="0">
    <w:nsid w:val="12AE560F"/>
    <w:multiLevelType w:val="hybridMultilevel"/>
    <w:tmpl w:val="9DDEDBB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5E34D6"/>
    <w:multiLevelType w:val="hybridMultilevel"/>
    <w:tmpl w:val="F5CAEC78"/>
    <w:lvl w:ilvl="0" w:tplc="E7D80ABE">
      <w:start w:val="1"/>
      <w:numFmt w:val="bullet"/>
      <w:lvlText w:val=""/>
      <w:lvlJc w:val="left"/>
      <w:pPr>
        <w:ind w:left="720" w:hanging="360"/>
      </w:pPr>
      <w:rPr>
        <w:rFonts w:ascii="Wingdings 2" w:hAnsi="Wingdings 2"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731D53"/>
    <w:multiLevelType w:val="hybridMultilevel"/>
    <w:tmpl w:val="7CFC41CA"/>
    <w:lvl w:ilvl="0" w:tplc="E7D80ABE">
      <w:start w:val="1"/>
      <w:numFmt w:val="bullet"/>
      <w:lvlText w:val=""/>
      <w:lvlJc w:val="left"/>
      <w:pPr>
        <w:ind w:left="720" w:hanging="360"/>
      </w:pPr>
      <w:rPr>
        <w:rFonts w:ascii="Wingdings 2" w:hAnsi="Wingdings 2" w:cs="Wingdings" w:hint="default"/>
      </w:rPr>
    </w:lvl>
    <w:lvl w:ilvl="1" w:tplc="0409000D">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60138A"/>
    <w:multiLevelType w:val="hybridMultilevel"/>
    <w:tmpl w:val="8564F00E"/>
    <w:lvl w:ilvl="0" w:tplc="E7D80ABE">
      <w:start w:val="1"/>
      <w:numFmt w:val="bullet"/>
      <w:lvlText w:val=""/>
      <w:lvlJc w:val="left"/>
      <w:pPr>
        <w:ind w:left="825" w:hanging="360"/>
      </w:pPr>
      <w:rPr>
        <w:rFonts w:ascii="Wingdings 2" w:hAnsi="Wingdings 2" w:cs="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7" w15:restartNumberingAfterBreak="0">
    <w:nsid w:val="2570001C"/>
    <w:multiLevelType w:val="hybridMultilevel"/>
    <w:tmpl w:val="C7A47DC8"/>
    <w:lvl w:ilvl="0" w:tplc="E7D80ABE">
      <w:start w:val="1"/>
      <w:numFmt w:val="bullet"/>
      <w:lvlText w:val=""/>
      <w:lvlJc w:val="left"/>
      <w:pPr>
        <w:ind w:left="720" w:hanging="360"/>
      </w:pPr>
      <w:rPr>
        <w:rFonts w:ascii="Wingdings 2" w:hAnsi="Wingdings 2"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2B5A17"/>
    <w:multiLevelType w:val="hybridMultilevel"/>
    <w:tmpl w:val="DDE8B4D4"/>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E7D80ABE">
      <w:start w:val="1"/>
      <w:numFmt w:val="bullet"/>
      <w:lvlText w:val=""/>
      <w:lvlJc w:val="left"/>
      <w:pPr>
        <w:ind w:left="2160" w:hanging="360"/>
      </w:pPr>
      <w:rPr>
        <w:rFonts w:ascii="Wingdings 2" w:hAnsi="Wingdings 2"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244EAA"/>
    <w:multiLevelType w:val="hybridMultilevel"/>
    <w:tmpl w:val="3B408E04"/>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030D34"/>
    <w:multiLevelType w:val="hybridMultilevel"/>
    <w:tmpl w:val="8102B89A"/>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B7028F"/>
    <w:multiLevelType w:val="hybridMultilevel"/>
    <w:tmpl w:val="8F6A6F0C"/>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1D208D"/>
    <w:multiLevelType w:val="hybridMultilevel"/>
    <w:tmpl w:val="F8C0915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311042"/>
    <w:multiLevelType w:val="hybridMultilevel"/>
    <w:tmpl w:val="B45CB404"/>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E7D80ABE">
      <w:start w:val="1"/>
      <w:numFmt w:val="bullet"/>
      <w:lvlText w:val=""/>
      <w:lvlJc w:val="left"/>
      <w:pPr>
        <w:ind w:left="2160" w:hanging="360"/>
      </w:pPr>
      <w:rPr>
        <w:rFonts w:ascii="Wingdings 2" w:hAnsi="Wingdings 2"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DA5BDE"/>
    <w:multiLevelType w:val="hybridMultilevel"/>
    <w:tmpl w:val="3914149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F44080"/>
    <w:multiLevelType w:val="hybridMultilevel"/>
    <w:tmpl w:val="4574FE88"/>
    <w:lvl w:ilvl="0" w:tplc="E7D80ABE">
      <w:start w:val="1"/>
      <w:numFmt w:val="bullet"/>
      <w:lvlText w:val=""/>
      <w:lvlJc w:val="left"/>
      <w:pPr>
        <w:ind w:left="825" w:hanging="360"/>
      </w:pPr>
      <w:rPr>
        <w:rFonts w:ascii="Wingdings 2" w:hAnsi="Wingdings 2" w:cs="Wingdings" w:hint="default"/>
      </w:rPr>
    </w:lvl>
    <w:lvl w:ilvl="1" w:tplc="E7D80ABE">
      <w:start w:val="1"/>
      <w:numFmt w:val="bullet"/>
      <w:lvlText w:val=""/>
      <w:lvlJc w:val="left"/>
      <w:pPr>
        <w:ind w:left="1545" w:hanging="360"/>
      </w:pPr>
      <w:rPr>
        <w:rFonts w:ascii="Wingdings 2" w:hAnsi="Wingdings 2" w:cs="Wingdings"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tentative="1">
      <w:start w:val="1"/>
      <w:numFmt w:val="bullet"/>
      <w:lvlText w:val=""/>
      <w:lvlJc w:val="left"/>
      <w:pPr>
        <w:ind w:left="5145" w:hanging="360"/>
      </w:pPr>
      <w:rPr>
        <w:rFonts w:ascii="Symbol" w:hAnsi="Symbol" w:cs="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cs="Wingdings" w:hint="default"/>
      </w:rPr>
    </w:lvl>
  </w:abstractNum>
  <w:abstractNum w:abstractNumId="16" w15:restartNumberingAfterBreak="0">
    <w:nsid w:val="53495A69"/>
    <w:multiLevelType w:val="hybridMultilevel"/>
    <w:tmpl w:val="51B020C8"/>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B72AAF"/>
    <w:multiLevelType w:val="hybridMultilevel"/>
    <w:tmpl w:val="4AE6E600"/>
    <w:lvl w:ilvl="0" w:tplc="E7D80ABE">
      <w:start w:val="1"/>
      <w:numFmt w:val="bullet"/>
      <w:lvlText w:val=""/>
      <w:lvlJc w:val="left"/>
      <w:pPr>
        <w:ind w:left="720" w:hanging="360"/>
      </w:pPr>
      <w:rPr>
        <w:rFonts w:ascii="Wingdings 2" w:hAnsi="Wingdings 2" w:cs="Wingdings" w:hint="default"/>
      </w:rPr>
    </w:lvl>
    <w:lvl w:ilvl="1" w:tplc="E7D80ABE">
      <w:start w:val="1"/>
      <w:numFmt w:val="bullet"/>
      <w:lvlText w:val=""/>
      <w:lvlJc w:val="left"/>
      <w:pPr>
        <w:ind w:left="1440" w:hanging="360"/>
      </w:pPr>
      <w:rPr>
        <w:rFonts w:ascii="Wingdings 2" w:hAnsi="Wingdings 2" w:cs="Wingdings" w:hint="default"/>
      </w:rPr>
    </w:lvl>
    <w:lvl w:ilvl="2" w:tplc="E7D80ABE">
      <w:start w:val="1"/>
      <w:numFmt w:val="bullet"/>
      <w:lvlText w:val=""/>
      <w:lvlJc w:val="left"/>
      <w:pPr>
        <w:ind w:left="2160" w:hanging="360"/>
      </w:pPr>
      <w:rPr>
        <w:rFonts w:ascii="Wingdings 2" w:hAnsi="Wingdings 2"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E467803"/>
    <w:multiLevelType w:val="hybridMultilevel"/>
    <w:tmpl w:val="B2B2CDF6"/>
    <w:lvl w:ilvl="0" w:tplc="E7D80ABE">
      <w:start w:val="1"/>
      <w:numFmt w:val="bullet"/>
      <w:lvlText w:val=""/>
      <w:lvlJc w:val="left"/>
      <w:pPr>
        <w:ind w:left="720" w:hanging="360"/>
      </w:pPr>
      <w:rPr>
        <w:rFonts w:ascii="Wingdings 2" w:hAnsi="Wingdings 2"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B43CAC"/>
    <w:multiLevelType w:val="hybridMultilevel"/>
    <w:tmpl w:val="C256E61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AE21D88"/>
    <w:multiLevelType w:val="hybridMultilevel"/>
    <w:tmpl w:val="404AC0F6"/>
    <w:lvl w:ilvl="0" w:tplc="E7D80ABE">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8495E69"/>
    <w:multiLevelType w:val="hybridMultilevel"/>
    <w:tmpl w:val="56BE261E"/>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20"/>
  </w:num>
  <w:num w:numId="4">
    <w:abstractNumId w:val="18"/>
  </w:num>
  <w:num w:numId="5">
    <w:abstractNumId w:val="1"/>
  </w:num>
  <w:num w:numId="6">
    <w:abstractNumId w:val="9"/>
  </w:num>
  <w:num w:numId="7">
    <w:abstractNumId w:val="10"/>
  </w:num>
  <w:num w:numId="8">
    <w:abstractNumId w:val="17"/>
  </w:num>
  <w:num w:numId="9">
    <w:abstractNumId w:val="8"/>
  </w:num>
  <w:num w:numId="10">
    <w:abstractNumId w:val="14"/>
  </w:num>
  <w:num w:numId="11">
    <w:abstractNumId w:val="13"/>
  </w:num>
  <w:num w:numId="12">
    <w:abstractNumId w:val="7"/>
  </w:num>
  <w:num w:numId="13">
    <w:abstractNumId w:val="6"/>
  </w:num>
  <w:num w:numId="14">
    <w:abstractNumId w:val="15"/>
  </w:num>
  <w:num w:numId="15">
    <w:abstractNumId w:val="0"/>
  </w:num>
  <w:num w:numId="16">
    <w:abstractNumId w:val="16"/>
  </w:num>
  <w:num w:numId="17">
    <w:abstractNumId w:val="5"/>
  </w:num>
  <w:num w:numId="18">
    <w:abstractNumId w:val="2"/>
  </w:num>
  <w:num w:numId="19">
    <w:abstractNumId w:val="19"/>
  </w:num>
  <w:num w:numId="20">
    <w:abstractNumId w:val="1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8E"/>
    <w:rsid w:val="0008188E"/>
    <w:rsid w:val="00317D1A"/>
    <w:rsid w:val="00345B7B"/>
    <w:rsid w:val="00474652"/>
    <w:rsid w:val="00503478"/>
    <w:rsid w:val="00572E09"/>
    <w:rsid w:val="00A363D2"/>
    <w:rsid w:val="00B336FF"/>
    <w:rsid w:val="00BA06A0"/>
    <w:rsid w:val="00FD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79B8"/>
  <w15:chartTrackingRefBased/>
  <w15:docId w15:val="{4E833A8F-617C-412C-8836-601C8B0E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1A"/>
  </w:style>
  <w:style w:type="paragraph" w:styleId="Footer">
    <w:name w:val="footer"/>
    <w:basedOn w:val="Normal"/>
    <w:link w:val="FooterChar"/>
    <w:uiPriority w:val="99"/>
    <w:unhideWhenUsed/>
    <w:rsid w:val="0031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1A"/>
  </w:style>
  <w:style w:type="paragraph" w:styleId="ListParagraph">
    <w:name w:val="List Paragraph"/>
    <w:basedOn w:val="Normal"/>
    <w:uiPriority w:val="34"/>
    <w:qFormat/>
    <w:rsid w:val="00317D1A"/>
    <w:pPr>
      <w:ind w:left="720"/>
      <w:contextualSpacing/>
    </w:pPr>
  </w:style>
  <w:style w:type="character" w:styleId="Hyperlink">
    <w:name w:val="Hyperlink"/>
    <w:basedOn w:val="DefaultParagraphFont"/>
    <w:uiPriority w:val="99"/>
    <w:unhideWhenUsed/>
    <w:rsid w:val="0031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r.com/publication-press/publication/wont-hurt-bit-employee-temperature-and-health-screenings-list" TargetMode="External"/><Relationship Id="rId3" Type="http://schemas.openxmlformats.org/officeDocument/2006/relationships/settings" Target="settings.xml"/><Relationship Id="rId7" Type="http://schemas.openxmlformats.org/officeDocument/2006/relationships/hyperlink" Target="https://www.cdc.gov/coronavirus/2019-ncov/community/reopen-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Heyworth</dc:creator>
  <cp:keywords/>
  <dc:description/>
  <cp:lastModifiedBy>Ben Heyworth</cp:lastModifiedBy>
  <cp:revision>1</cp:revision>
  <dcterms:created xsi:type="dcterms:W3CDTF">2020-05-06T20:57:00Z</dcterms:created>
  <dcterms:modified xsi:type="dcterms:W3CDTF">2020-05-06T22:17:00Z</dcterms:modified>
</cp:coreProperties>
</file>